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7B052" w14:textId="77777777" w:rsidR="00D72467" w:rsidRPr="00C15306" w:rsidRDefault="00D72467" w:rsidP="001F1EC4">
      <w:pPr>
        <w:tabs>
          <w:tab w:val="left" w:pos="2041"/>
          <w:tab w:val="left" w:pos="5954"/>
        </w:tabs>
        <w:spacing w:line="320" w:lineRule="exact"/>
        <w:ind w:right="-7"/>
        <w:jc w:val="both"/>
        <w:rPr>
          <w:rFonts w:ascii="Euclid Circular A" w:hAnsi="Euclid Circular A"/>
          <w:b/>
          <w:lang w:val="it-IT"/>
        </w:rPr>
      </w:pPr>
    </w:p>
    <w:p w14:paraId="3A3C1749" w14:textId="4FBBA99F" w:rsidR="00D72467" w:rsidRPr="00C15306" w:rsidRDefault="00D72467" w:rsidP="001F1EC4">
      <w:pPr>
        <w:tabs>
          <w:tab w:val="left" w:pos="5670"/>
        </w:tabs>
        <w:jc w:val="both"/>
        <w:rPr>
          <w:rFonts w:ascii="Euclid Circular A" w:hAnsi="Euclid Circular A"/>
          <w:lang w:val="it-IT"/>
        </w:rPr>
      </w:pPr>
      <w:r w:rsidRPr="00C15306">
        <w:rPr>
          <w:rFonts w:ascii="Euclid Circular A" w:hAnsi="Euclid Circular A"/>
          <w:lang w:val="it-IT"/>
        </w:rPr>
        <w:tab/>
      </w:r>
    </w:p>
    <w:p w14:paraId="2E56274F" w14:textId="1B2427DD" w:rsidR="00D72467" w:rsidRPr="00C15306" w:rsidRDefault="00270376" w:rsidP="001F1EC4">
      <w:pPr>
        <w:tabs>
          <w:tab w:val="left" w:pos="5670"/>
        </w:tabs>
        <w:jc w:val="both"/>
        <w:rPr>
          <w:rFonts w:ascii="Euclid Circular A" w:hAnsi="Euclid Circular A"/>
          <w:i/>
          <w:iCs/>
          <w:sz w:val="20"/>
          <w:szCs w:val="20"/>
          <w:lang w:val="it-IT"/>
        </w:rPr>
      </w:pPr>
      <w:r w:rsidRPr="00C15306">
        <w:rPr>
          <w:rFonts w:ascii="Euclid Circular A" w:hAnsi="Euclid Circular A"/>
          <w:i/>
          <w:iCs/>
          <w:sz w:val="20"/>
          <w:szCs w:val="20"/>
          <w:lang w:val="it-IT"/>
        </w:rPr>
        <w:t xml:space="preserve">Comunicato stampa di BirdLife Svizzera del </w:t>
      </w:r>
      <w:r w:rsidR="00897A3E" w:rsidRPr="00C15306">
        <w:rPr>
          <w:rFonts w:ascii="Euclid Circular A" w:hAnsi="Euclid Circular A"/>
          <w:i/>
          <w:iCs/>
          <w:sz w:val="20"/>
          <w:szCs w:val="20"/>
          <w:lang w:val="it-IT"/>
        </w:rPr>
        <w:t>13 febbr</w:t>
      </w:r>
      <w:r w:rsidR="0066490D" w:rsidRPr="00C15306">
        <w:rPr>
          <w:rFonts w:ascii="Euclid Circular A" w:hAnsi="Euclid Circular A"/>
          <w:i/>
          <w:iCs/>
          <w:sz w:val="20"/>
          <w:szCs w:val="20"/>
          <w:lang w:val="it-IT"/>
        </w:rPr>
        <w:t>aio 2025</w:t>
      </w:r>
    </w:p>
    <w:p w14:paraId="1CBB2D81" w14:textId="77777777" w:rsidR="00A34598" w:rsidRPr="00C15306" w:rsidRDefault="00A34598" w:rsidP="000A2978">
      <w:pPr>
        <w:tabs>
          <w:tab w:val="left" w:pos="5670"/>
        </w:tabs>
        <w:jc w:val="both"/>
        <w:rPr>
          <w:rFonts w:ascii="Euclid Circular A" w:hAnsi="Euclid Circular A"/>
          <w:i/>
          <w:iCs/>
          <w:sz w:val="20"/>
          <w:szCs w:val="20"/>
          <w:lang w:val="it-IT"/>
        </w:rPr>
      </w:pPr>
    </w:p>
    <w:p w14:paraId="6C82F7B7" w14:textId="77777777" w:rsidR="000B517D" w:rsidRPr="00C15306" w:rsidRDefault="000B517D" w:rsidP="000A2978">
      <w:pPr>
        <w:tabs>
          <w:tab w:val="left" w:pos="5670"/>
        </w:tabs>
        <w:jc w:val="both"/>
        <w:rPr>
          <w:rFonts w:ascii="Euclid Circular A" w:hAnsi="Euclid Circular A"/>
          <w:i/>
          <w:iCs/>
          <w:sz w:val="20"/>
          <w:szCs w:val="20"/>
          <w:lang w:val="it-IT"/>
        </w:rPr>
      </w:pPr>
    </w:p>
    <w:p w14:paraId="671288DF" w14:textId="0B876A74" w:rsidR="009776F6" w:rsidRPr="009776F6" w:rsidRDefault="009776F6" w:rsidP="009776F6">
      <w:pPr>
        <w:jc w:val="both"/>
        <w:rPr>
          <w:rFonts w:ascii="Euclid Circular A" w:eastAsiaTheme="majorEastAsia" w:hAnsi="Euclid Circular A" w:cstheme="majorBidi"/>
          <w:sz w:val="32"/>
          <w:szCs w:val="32"/>
          <w:lang w:val="it-IT"/>
        </w:rPr>
      </w:pPr>
      <w:r w:rsidRPr="009776F6">
        <w:rPr>
          <w:rFonts w:ascii="Euclid Circular A" w:eastAsiaTheme="majorEastAsia" w:hAnsi="Euclid Circular A" w:cstheme="majorBidi"/>
          <w:sz w:val="32"/>
          <w:szCs w:val="32"/>
          <w:lang w:val="it-IT"/>
        </w:rPr>
        <w:t>Tu</w:t>
      </w:r>
      <w:r w:rsidR="00C15306" w:rsidRPr="00C15306">
        <w:rPr>
          <w:rFonts w:ascii="Euclid Circular A" w:eastAsiaTheme="majorEastAsia" w:hAnsi="Euclid Circular A" w:cstheme="majorBidi"/>
          <w:sz w:val="32"/>
          <w:szCs w:val="32"/>
          <w:lang w:val="it-IT"/>
        </w:rPr>
        <w:t>bare come una Tortora selvatica: un cuore per l’avifauna a San Valentino</w:t>
      </w:r>
    </w:p>
    <w:p w14:paraId="4D19BD8F" w14:textId="77777777" w:rsidR="009776F6" w:rsidRPr="009776F6" w:rsidRDefault="009776F6" w:rsidP="009776F6">
      <w:pPr>
        <w:jc w:val="both"/>
        <w:rPr>
          <w:rFonts w:ascii="Euclid Circular A" w:eastAsiaTheme="majorEastAsia" w:hAnsi="Euclid Circular A" w:cstheme="majorBidi"/>
          <w:sz w:val="24"/>
          <w:lang w:val="it-IT"/>
        </w:rPr>
      </w:pPr>
    </w:p>
    <w:p w14:paraId="6950AF2C" w14:textId="753B22D1" w:rsidR="00882810" w:rsidRDefault="00882810" w:rsidP="009776F6">
      <w:pPr>
        <w:jc w:val="both"/>
        <w:rPr>
          <w:rFonts w:ascii="Euclid Circular A" w:eastAsiaTheme="majorEastAsia" w:hAnsi="Euclid Circular A" w:cstheme="majorBidi"/>
          <w:b/>
          <w:bCs/>
          <w:sz w:val="20"/>
          <w:szCs w:val="20"/>
          <w:lang w:val="it-IT"/>
        </w:rPr>
      </w:pPr>
      <w:r w:rsidRPr="00882810">
        <w:rPr>
          <w:rFonts w:ascii="Euclid Circular A" w:eastAsiaTheme="majorEastAsia" w:hAnsi="Euclid Circular A" w:cstheme="majorBidi"/>
          <w:b/>
          <w:bCs/>
          <w:sz w:val="20"/>
          <w:szCs w:val="20"/>
          <w:lang w:val="it-IT"/>
        </w:rPr>
        <w:t xml:space="preserve">San Valentino è il giorno dell'amore. Ma mentre </w:t>
      </w:r>
      <w:r w:rsidR="00314B74">
        <w:rPr>
          <w:rFonts w:ascii="Euclid Circular A" w:eastAsiaTheme="majorEastAsia" w:hAnsi="Euclid Circular A" w:cstheme="majorBidi"/>
          <w:b/>
          <w:bCs/>
          <w:sz w:val="20"/>
          <w:szCs w:val="20"/>
          <w:lang w:val="it-IT"/>
        </w:rPr>
        <w:t xml:space="preserve">in questo giorno </w:t>
      </w:r>
      <w:r w:rsidRPr="00882810">
        <w:rPr>
          <w:rFonts w:ascii="Euclid Circular A" w:eastAsiaTheme="majorEastAsia" w:hAnsi="Euclid Circular A" w:cstheme="majorBidi"/>
          <w:b/>
          <w:bCs/>
          <w:sz w:val="20"/>
          <w:szCs w:val="20"/>
          <w:lang w:val="it-IT"/>
        </w:rPr>
        <w:t xml:space="preserve">le persone celebrano il loro affetto, uno dei più grandi simboli d'amore della natura è sull'orlo dell'estinzione: la </w:t>
      </w:r>
      <w:r w:rsidR="001313D0">
        <w:rPr>
          <w:rFonts w:ascii="Euclid Circular A" w:eastAsiaTheme="majorEastAsia" w:hAnsi="Euclid Circular A" w:cstheme="majorBidi"/>
          <w:b/>
          <w:bCs/>
          <w:sz w:val="20"/>
          <w:szCs w:val="20"/>
          <w:lang w:val="it-IT"/>
        </w:rPr>
        <w:t>T</w:t>
      </w:r>
      <w:r w:rsidRPr="00882810">
        <w:rPr>
          <w:rFonts w:ascii="Euclid Circular A" w:eastAsiaTheme="majorEastAsia" w:hAnsi="Euclid Circular A" w:cstheme="majorBidi"/>
          <w:b/>
          <w:bCs/>
          <w:sz w:val="20"/>
          <w:szCs w:val="20"/>
          <w:lang w:val="it-IT"/>
        </w:rPr>
        <w:t>ortora</w:t>
      </w:r>
      <w:r w:rsidR="001313D0">
        <w:rPr>
          <w:rFonts w:ascii="Euclid Circular A" w:eastAsiaTheme="majorEastAsia" w:hAnsi="Euclid Circular A" w:cstheme="majorBidi"/>
          <w:b/>
          <w:bCs/>
          <w:sz w:val="20"/>
          <w:szCs w:val="20"/>
          <w:lang w:val="it-IT"/>
        </w:rPr>
        <w:t xml:space="preserve"> selvatica</w:t>
      </w:r>
      <w:r w:rsidRPr="00882810">
        <w:rPr>
          <w:rFonts w:ascii="Euclid Circular A" w:eastAsiaTheme="majorEastAsia" w:hAnsi="Euclid Circular A" w:cstheme="majorBidi"/>
          <w:b/>
          <w:bCs/>
          <w:sz w:val="20"/>
          <w:szCs w:val="20"/>
          <w:lang w:val="it-IT"/>
        </w:rPr>
        <w:t xml:space="preserve">. </w:t>
      </w:r>
    </w:p>
    <w:p w14:paraId="2531BDF6" w14:textId="77777777" w:rsidR="009776F6" w:rsidRDefault="009776F6" w:rsidP="009776F6">
      <w:pPr>
        <w:jc w:val="both"/>
        <w:rPr>
          <w:rFonts w:ascii="Euclid Circular A" w:eastAsiaTheme="majorEastAsia" w:hAnsi="Euclid Circular A" w:cstheme="majorBidi"/>
          <w:sz w:val="20"/>
          <w:szCs w:val="20"/>
          <w:lang w:val="it-IT"/>
        </w:rPr>
      </w:pPr>
    </w:p>
    <w:p w14:paraId="0FB0735D" w14:textId="74F44166" w:rsidR="009F1063" w:rsidRDefault="007F74E1" w:rsidP="009776F6">
      <w:pPr>
        <w:jc w:val="both"/>
        <w:rPr>
          <w:rFonts w:ascii="Euclid Circular A" w:eastAsiaTheme="majorEastAsia" w:hAnsi="Euclid Circular A" w:cstheme="majorBidi"/>
          <w:sz w:val="20"/>
          <w:szCs w:val="20"/>
          <w:lang w:val="it-IT"/>
        </w:rPr>
      </w:pPr>
      <w:r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Da </w:t>
      </w:r>
      <w:r w:rsidR="009F1063" w:rsidRPr="009F1063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secoli la tortora è </w:t>
      </w:r>
      <w:r>
        <w:rPr>
          <w:rFonts w:ascii="Euclid Circular A" w:eastAsiaTheme="majorEastAsia" w:hAnsi="Euclid Circular A" w:cstheme="majorBidi"/>
          <w:sz w:val="20"/>
          <w:szCs w:val="20"/>
          <w:lang w:val="it-IT"/>
        </w:rPr>
        <w:t>un simbolo universale</w:t>
      </w:r>
      <w:r w:rsidR="009F1063" w:rsidRPr="009F1063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 di fedeltà. Ma dietro questo dolce simbolismo si nasconde una drammatica realtà. A causa della perdita di habitat preziosi ne</w:t>
      </w:r>
      <w:r w:rsidR="00034B6E">
        <w:rPr>
          <w:rFonts w:ascii="Euclid Circular A" w:eastAsiaTheme="majorEastAsia" w:hAnsi="Euclid Circular A" w:cstheme="majorBidi"/>
          <w:sz w:val="20"/>
          <w:szCs w:val="20"/>
          <w:lang w:val="it-IT"/>
        </w:rPr>
        <w:t>i quartieri di nidificazione</w:t>
      </w:r>
      <w:r w:rsidR="009F1FA7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 e </w:t>
      </w:r>
      <w:r w:rsidR="009F1063" w:rsidRPr="009F1063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delle persecuzioni, </w:t>
      </w:r>
      <w:r w:rsidR="0023644F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gli effettivi di Tortora selvatica sono calati </w:t>
      </w:r>
      <w:r w:rsidR="009F1063" w:rsidRPr="009F1063">
        <w:rPr>
          <w:rFonts w:ascii="Euclid Circular A" w:eastAsiaTheme="majorEastAsia" w:hAnsi="Euclid Circular A" w:cstheme="majorBidi"/>
          <w:sz w:val="20"/>
          <w:szCs w:val="20"/>
          <w:lang w:val="it-IT"/>
        </w:rPr>
        <w:t>drasticamente, soprattutto in Svizzera.</w:t>
      </w:r>
    </w:p>
    <w:p w14:paraId="56914469" w14:textId="77777777" w:rsidR="009F1063" w:rsidRPr="009776F6" w:rsidRDefault="009F1063" w:rsidP="009776F6">
      <w:pPr>
        <w:jc w:val="both"/>
        <w:rPr>
          <w:rFonts w:ascii="Euclid Circular A" w:eastAsiaTheme="majorEastAsia" w:hAnsi="Euclid Circular A" w:cstheme="majorBidi"/>
          <w:sz w:val="20"/>
          <w:szCs w:val="20"/>
          <w:lang w:val="it-IT"/>
        </w:rPr>
      </w:pPr>
    </w:p>
    <w:p w14:paraId="7DA5E2F6" w14:textId="76587A80" w:rsidR="00E55136" w:rsidRPr="00E55136" w:rsidRDefault="00357CDD" w:rsidP="00E55136">
      <w:pPr>
        <w:jc w:val="both"/>
        <w:rPr>
          <w:rFonts w:ascii="Euclid Circular A" w:eastAsiaTheme="majorEastAsia" w:hAnsi="Euclid Circular A" w:cstheme="majorBidi"/>
          <w:b/>
          <w:bCs/>
          <w:sz w:val="20"/>
          <w:szCs w:val="20"/>
          <w:lang w:val="it-IT"/>
        </w:rPr>
      </w:pPr>
      <w:r>
        <w:rPr>
          <w:rFonts w:ascii="Euclid Circular A" w:eastAsiaTheme="majorEastAsia" w:hAnsi="Euclid Circular A" w:cstheme="majorBidi"/>
          <w:b/>
          <w:bCs/>
          <w:sz w:val="20"/>
          <w:szCs w:val="20"/>
          <w:lang w:val="it-IT"/>
        </w:rPr>
        <w:t>Un declino d</w:t>
      </w:r>
      <w:r w:rsidR="00E55136" w:rsidRPr="00E55136">
        <w:rPr>
          <w:rFonts w:ascii="Euclid Circular A" w:eastAsiaTheme="majorEastAsia" w:hAnsi="Euclid Circular A" w:cstheme="majorBidi"/>
          <w:b/>
          <w:bCs/>
          <w:sz w:val="20"/>
          <w:szCs w:val="20"/>
          <w:lang w:val="it-IT"/>
        </w:rPr>
        <w:t>rammatico, anche in Svizzera</w:t>
      </w:r>
    </w:p>
    <w:p w14:paraId="6000E0CA" w14:textId="2178EF31" w:rsidR="00E55136" w:rsidRPr="00E55136" w:rsidRDefault="00E55136" w:rsidP="00E55136">
      <w:pPr>
        <w:jc w:val="both"/>
        <w:rPr>
          <w:rFonts w:ascii="Euclid Circular A" w:eastAsiaTheme="majorEastAsia" w:hAnsi="Euclid Circular A" w:cstheme="majorBidi"/>
          <w:sz w:val="20"/>
          <w:szCs w:val="20"/>
          <w:lang w:val="it-IT"/>
        </w:rPr>
      </w:pPr>
      <w:r w:rsidRPr="00E55136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Un tempo </w:t>
      </w:r>
      <w:r w:rsidR="002F4E6C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ben </w:t>
      </w:r>
      <w:r w:rsidRPr="00E55136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diffusa, oggi in Svizzera </w:t>
      </w:r>
      <w:r w:rsidR="002F4E6C">
        <w:rPr>
          <w:rFonts w:ascii="Euclid Circular A" w:eastAsiaTheme="majorEastAsia" w:hAnsi="Euclid Circular A" w:cstheme="majorBidi"/>
          <w:sz w:val="20"/>
          <w:szCs w:val="20"/>
          <w:lang w:val="it-IT"/>
        </w:rPr>
        <w:t>r</w:t>
      </w:r>
      <w:r w:rsidRPr="00E55136">
        <w:rPr>
          <w:rFonts w:ascii="Euclid Circular A" w:eastAsiaTheme="majorEastAsia" w:hAnsi="Euclid Circular A" w:cstheme="majorBidi"/>
          <w:sz w:val="20"/>
          <w:szCs w:val="20"/>
          <w:lang w:val="it-IT"/>
        </w:rPr>
        <w:t>esiste solo una piccola popolazione di circa 100-200 maschi can</w:t>
      </w:r>
      <w:r w:rsidR="0032543F">
        <w:rPr>
          <w:rFonts w:ascii="Euclid Circular A" w:eastAsiaTheme="majorEastAsia" w:hAnsi="Euclid Circular A" w:cstheme="majorBidi"/>
          <w:sz w:val="20"/>
          <w:szCs w:val="20"/>
          <w:lang w:val="it-IT"/>
        </w:rPr>
        <w:t>t</w:t>
      </w:r>
      <w:r w:rsidRPr="00E55136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ori. Non si sa quanti di </w:t>
      </w:r>
      <w:r w:rsidR="002F4E6C">
        <w:rPr>
          <w:rFonts w:ascii="Euclid Circular A" w:eastAsiaTheme="majorEastAsia" w:hAnsi="Euclid Circular A" w:cstheme="majorBidi"/>
          <w:sz w:val="20"/>
          <w:szCs w:val="20"/>
          <w:lang w:val="it-IT"/>
        </w:rPr>
        <w:t>questi</w:t>
      </w:r>
      <w:r w:rsidRPr="00E55136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 riescano a trovare una femmina. Le ultime popolazioni sono concentrate in poche regioni a bassa quota, soprattutto nella Svizzera occidentale, nella Valle del Rodano</w:t>
      </w:r>
      <w:r w:rsidR="000D0F6C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 e sul Piano di Magadino</w:t>
      </w:r>
      <w:r w:rsidRPr="00E55136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. La minaccia maggiore per la </w:t>
      </w:r>
      <w:r w:rsidR="000D0F6C">
        <w:rPr>
          <w:rFonts w:ascii="Euclid Circular A" w:eastAsiaTheme="majorEastAsia" w:hAnsi="Euclid Circular A" w:cstheme="majorBidi"/>
          <w:sz w:val="20"/>
          <w:szCs w:val="20"/>
          <w:lang w:val="it-IT"/>
        </w:rPr>
        <w:t>T</w:t>
      </w:r>
      <w:r w:rsidRPr="00E55136">
        <w:rPr>
          <w:rFonts w:ascii="Euclid Circular A" w:eastAsiaTheme="majorEastAsia" w:hAnsi="Euclid Circular A" w:cstheme="majorBidi"/>
          <w:sz w:val="20"/>
          <w:szCs w:val="20"/>
          <w:lang w:val="it-IT"/>
        </w:rPr>
        <w:t>ortora</w:t>
      </w:r>
      <w:r w:rsidR="000D0F6C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 selvatica</w:t>
      </w:r>
      <w:r w:rsidRPr="00E55136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 è la perdita </w:t>
      </w:r>
      <w:r w:rsidR="002132C5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del proprio habitat, ovvero </w:t>
      </w:r>
      <w:r w:rsidRPr="00E55136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i paesaggi </w:t>
      </w:r>
      <w:r w:rsidR="000D0F6C">
        <w:rPr>
          <w:rFonts w:ascii="Euclid Circular A" w:eastAsiaTheme="majorEastAsia" w:hAnsi="Euclid Circular A" w:cstheme="majorBidi"/>
          <w:sz w:val="20"/>
          <w:szCs w:val="20"/>
          <w:lang w:val="it-IT"/>
        </w:rPr>
        <w:t>agricoli strutturati</w:t>
      </w:r>
      <w:r w:rsidRPr="00E55136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. L'agricoltura intensiva non ha lasciato quasi più </w:t>
      </w:r>
      <w:r w:rsidR="001376D0">
        <w:rPr>
          <w:rFonts w:ascii="Euclid Circular A" w:eastAsiaTheme="majorEastAsia" w:hAnsi="Euclid Circular A" w:cstheme="majorBidi"/>
          <w:sz w:val="20"/>
          <w:szCs w:val="20"/>
          <w:lang w:val="it-IT"/>
        </w:rPr>
        <w:t>ambienti</w:t>
      </w:r>
      <w:r w:rsidRPr="00E55136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 adatti alla </w:t>
      </w:r>
      <w:r w:rsidR="00D553BC">
        <w:rPr>
          <w:rFonts w:ascii="Euclid Circular A" w:eastAsiaTheme="majorEastAsia" w:hAnsi="Euclid Circular A" w:cstheme="majorBidi"/>
          <w:sz w:val="20"/>
          <w:szCs w:val="20"/>
          <w:lang w:val="it-IT"/>
        </w:rPr>
        <w:t>nidificazione</w:t>
      </w:r>
      <w:r w:rsidRPr="00E55136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 e al foraggiamento</w:t>
      </w:r>
      <w:r w:rsidR="00D553BC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 della specie: d</w:t>
      </w:r>
      <w:r w:rsidRPr="00E55136">
        <w:rPr>
          <w:rFonts w:ascii="Euclid Circular A" w:eastAsiaTheme="majorEastAsia" w:hAnsi="Euclid Circular A" w:cstheme="majorBidi"/>
          <w:sz w:val="20"/>
          <w:szCs w:val="20"/>
          <w:lang w:val="it-IT"/>
        </w:rPr>
        <w:t>i conseguenza, il successo riproduttivo sta diminuendo e con esso la speranza di una ripresa della popolazione.</w:t>
      </w:r>
    </w:p>
    <w:p w14:paraId="1CBC951A" w14:textId="77777777" w:rsidR="00E55136" w:rsidRPr="00E55136" w:rsidRDefault="00E55136" w:rsidP="00E55136">
      <w:pPr>
        <w:jc w:val="both"/>
        <w:rPr>
          <w:rFonts w:ascii="Euclid Circular A" w:eastAsiaTheme="majorEastAsia" w:hAnsi="Euclid Circular A" w:cstheme="majorBidi"/>
          <w:b/>
          <w:bCs/>
          <w:sz w:val="20"/>
          <w:szCs w:val="20"/>
          <w:lang w:val="it-IT"/>
        </w:rPr>
      </w:pPr>
    </w:p>
    <w:p w14:paraId="0CF171FC" w14:textId="77777777" w:rsidR="00FE19BE" w:rsidRPr="00FE19BE" w:rsidRDefault="00FE19BE" w:rsidP="00FE19BE">
      <w:pPr>
        <w:jc w:val="both"/>
        <w:rPr>
          <w:rFonts w:ascii="Euclid Circular A" w:eastAsiaTheme="majorEastAsia" w:hAnsi="Euclid Circular A" w:cstheme="majorBidi"/>
          <w:b/>
          <w:bCs/>
          <w:sz w:val="20"/>
          <w:szCs w:val="20"/>
          <w:lang w:val="it-IT"/>
        </w:rPr>
      </w:pPr>
      <w:r w:rsidRPr="00FE19BE">
        <w:rPr>
          <w:rFonts w:ascii="Euclid Circular A" w:eastAsiaTheme="majorEastAsia" w:hAnsi="Euclid Circular A" w:cstheme="majorBidi"/>
          <w:b/>
          <w:bCs/>
          <w:sz w:val="20"/>
          <w:szCs w:val="20"/>
          <w:lang w:val="it-IT"/>
        </w:rPr>
        <w:t>I progetti di conservazione portano speranza</w:t>
      </w:r>
    </w:p>
    <w:p w14:paraId="25AE7B1C" w14:textId="7D9F441B" w:rsidR="00FE19BE" w:rsidRPr="003E33D6" w:rsidRDefault="00FE19BE" w:rsidP="00FE19BE">
      <w:pPr>
        <w:jc w:val="both"/>
        <w:rPr>
          <w:rFonts w:ascii="Euclid Circular A" w:eastAsiaTheme="majorEastAsia" w:hAnsi="Euclid Circular A" w:cstheme="majorBidi"/>
          <w:sz w:val="20"/>
          <w:szCs w:val="20"/>
          <w:lang w:val="it-IT"/>
        </w:rPr>
      </w:pPr>
      <w:r w:rsidRPr="003E33D6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Ma ci sono anche sviluppi positivi: </w:t>
      </w:r>
      <w:r w:rsidR="00D553BC">
        <w:rPr>
          <w:rFonts w:ascii="Euclid Circular A" w:eastAsiaTheme="majorEastAsia" w:hAnsi="Euclid Circular A" w:cstheme="majorBidi"/>
          <w:sz w:val="20"/>
          <w:szCs w:val="20"/>
          <w:lang w:val="it-IT"/>
        </w:rPr>
        <w:t>i</w:t>
      </w:r>
      <w:r w:rsidRPr="003E33D6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n Inghilterra, le popolazioni di </w:t>
      </w:r>
      <w:r w:rsidR="00D553BC">
        <w:rPr>
          <w:rFonts w:ascii="Euclid Circular A" w:eastAsiaTheme="majorEastAsia" w:hAnsi="Euclid Circular A" w:cstheme="majorBidi"/>
          <w:sz w:val="20"/>
          <w:szCs w:val="20"/>
          <w:lang w:val="it-IT"/>
        </w:rPr>
        <w:t>T</w:t>
      </w:r>
      <w:r w:rsidRPr="003E33D6">
        <w:rPr>
          <w:rFonts w:ascii="Euclid Circular A" w:eastAsiaTheme="majorEastAsia" w:hAnsi="Euclid Circular A" w:cstheme="majorBidi"/>
          <w:sz w:val="20"/>
          <w:szCs w:val="20"/>
          <w:lang w:val="it-IT"/>
        </w:rPr>
        <w:t>ortor</w:t>
      </w:r>
      <w:r w:rsidR="00D553BC">
        <w:rPr>
          <w:rFonts w:ascii="Euclid Circular A" w:eastAsiaTheme="majorEastAsia" w:hAnsi="Euclid Circular A" w:cstheme="majorBidi"/>
          <w:sz w:val="20"/>
          <w:szCs w:val="20"/>
          <w:lang w:val="it-IT"/>
        </w:rPr>
        <w:t>a selvatica</w:t>
      </w:r>
      <w:r w:rsidRPr="003E33D6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 si sono riprese in modo significativo, grazie a</w:t>
      </w:r>
      <w:r w:rsidR="00004325">
        <w:rPr>
          <w:rFonts w:ascii="Euclid Circular A" w:eastAsiaTheme="majorEastAsia" w:hAnsi="Euclid Circular A" w:cstheme="majorBidi"/>
          <w:sz w:val="20"/>
          <w:szCs w:val="20"/>
          <w:lang w:val="it-IT"/>
        </w:rPr>
        <w:t>lla predisposizione d</w:t>
      </w:r>
      <w:r w:rsidRPr="003E33D6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i </w:t>
      </w:r>
      <w:r w:rsidR="008B1C38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grandi </w:t>
      </w:r>
      <w:r w:rsidRPr="003E33D6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pascoli estensivi e </w:t>
      </w:r>
      <w:r w:rsidR="00A603FD">
        <w:rPr>
          <w:rFonts w:ascii="Euclid Circular A" w:eastAsiaTheme="majorEastAsia" w:hAnsi="Euclid Circular A" w:cstheme="majorBidi"/>
          <w:sz w:val="20"/>
          <w:szCs w:val="20"/>
          <w:lang w:val="it-IT"/>
        </w:rPr>
        <w:t>maggesi</w:t>
      </w:r>
      <w:r w:rsidRPr="003E33D6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 che </w:t>
      </w:r>
      <w:r w:rsidR="00D566B1">
        <w:rPr>
          <w:rFonts w:ascii="Euclid Circular A" w:eastAsiaTheme="majorEastAsia" w:hAnsi="Euclid Circular A" w:cstheme="majorBidi"/>
          <w:sz w:val="20"/>
          <w:szCs w:val="20"/>
          <w:lang w:val="it-IT"/>
        </w:rPr>
        <w:t>forniscono alla specie</w:t>
      </w:r>
      <w:r w:rsidR="008B1C38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 </w:t>
      </w:r>
      <w:r w:rsidRPr="003E33D6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una ricca </w:t>
      </w:r>
      <w:r w:rsidR="00D566B1">
        <w:rPr>
          <w:rFonts w:ascii="Euclid Circular A" w:eastAsiaTheme="majorEastAsia" w:hAnsi="Euclid Circular A" w:cstheme="majorBidi"/>
          <w:sz w:val="20"/>
          <w:szCs w:val="20"/>
          <w:lang w:val="it-IT"/>
        </w:rPr>
        <w:t>offerta alimentare</w:t>
      </w:r>
      <w:r w:rsidRPr="003E33D6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. Per contrastare il declino in Svizzera, BirdLife Svizzera ha avviato prove pilota per la promozione mirata della specie a partire dal 2021. Speciali </w:t>
      </w:r>
      <w:r w:rsidR="00962495">
        <w:rPr>
          <w:rFonts w:ascii="Euclid Circular A" w:eastAsiaTheme="majorEastAsia" w:hAnsi="Euclid Circular A" w:cstheme="majorBidi"/>
          <w:sz w:val="20"/>
          <w:szCs w:val="20"/>
          <w:lang w:val="it-IT"/>
        </w:rPr>
        <w:t>maggesi</w:t>
      </w:r>
      <w:r w:rsidRPr="003E33D6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 incolti, con circa il 50% di </w:t>
      </w:r>
      <w:r w:rsidR="00026524">
        <w:rPr>
          <w:rFonts w:ascii="Euclid Circular A" w:eastAsiaTheme="majorEastAsia" w:hAnsi="Euclid Circular A" w:cstheme="majorBidi"/>
          <w:sz w:val="20"/>
          <w:szCs w:val="20"/>
          <w:lang w:val="it-IT"/>
        </w:rPr>
        <w:t>superfici con terreno aperto</w:t>
      </w:r>
      <w:r w:rsidRPr="003E33D6">
        <w:rPr>
          <w:rFonts w:ascii="Euclid Circular A" w:eastAsiaTheme="majorEastAsia" w:hAnsi="Euclid Circular A" w:cstheme="majorBidi"/>
          <w:sz w:val="20"/>
          <w:szCs w:val="20"/>
          <w:lang w:val="it-IT"/>
        </w:rPr>
        <w:t>, offrono condizioni di foraggiamento ideali per le tortore</w:t>
      </w:r>
      <w:r w:rsidR="001550CA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 selvatiche</w:t>
      </w:r>
      <w:r w:rsidRPr="003E33D6">
        <w:rPr>
          <w:rFonts w:ascii="Euclid Circular A" w:eastAsiaTheme="majorEastAsia" w:hAnsi="Euclid Circular A" w:cstheme="majorBidi"/>
          <w:sz w:val="20"/>
          <w:szCs w:val="20"/>
          <w:lang w:val="it-IT"/>
        </w:rPr>
        <w:t>.</w:t>
      </w:r>
    </w:p>
    <w:p w14:paraId="31B59B3E" w14:textId="77777777" w:rsidR="00FE19BE" w:rsidRPr="003E33D6" w:rsidRDefault="00FE19BE" w:rsidP="00FE19BE">
      <w:pPr>
        <w:jc w:val="both"/>
        <w:rPr>
          <w:rFonts w:ascii="Euclid Circular A" w:eastAsiaTheme="majorEastAsia" w:hAnsi="Euclid Circular A" w:cstheme="majorBidi"/>
          <w:sz w:val="20"/>
          <w:szCs w:val="20"/>
          <w:lang w:val="it-IT"/>
        </w:rPr>
      </w:pPr>
    </w:p>
    <w:p w14:paraId="2D3811A1" w14:textId="350A674F" w:rsidR="009776F6" w:rsidRPr="003E33D6" w:rsidRDefault="00FE19BE" w:rsidP="00FE19BE">
      <w:pPr>
        <w:jc w:val="both"/>
        <w:rPr>
          <w:rFonts w:ascii="Euclid Circular A" w:eastAsiaTheme="majorEastAsia" w:hAnsi="Euclid Circular A" w:cstheme="majorBidi"/>
          <w:sz w:val="20"/>
          <w:szCs w:val="20"/>
          <w:lang w:val="it-IT"/>
        </w:rPr>
      </w:pPr>
      <w:r w:rsidRPr="003E33D6">
        <w:rPr>
          <w:rFonts w:ascii="Euclid Circular A" w:eastAsiaTheme="majorEastAsia" w:hAnsi="Euclid Circular A" w:cstheme="majorBidi"/>
          <w:sz w:val="20"/>
          <w:szCs w:val="20"/>
          <w:lang w:val="it-IT"/>
        </w:rPr>
        <w:t>A partire dal 2024, BirdLife Svizzera e i suoi partner hanno creato dei magge</w:t>
      </w:r>
      <w:r w:rsidR="00D64F0E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si </w:t>
      </w:r>
      <w:r w:rsidRPr="003E33D6">
        <w:rPr>
          <w:rFonts w:ascii="Euclid Circular A" w:eastAsiaTheme="majorEastAsia" w:hAnsi="Euclid Circular A" w:cstheme="majorBidi"/>
          <w:sz w:val="20"/>
          <w:szCs w:val="20"/>
          <w:lang w:val="it-IT"/>
        </w:rPr>
        <w:t>per le tortore</w:t>
      </w:r>
      <w:r w:rsidR="00D64F0E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 selvatiche</w:t>
      </w:r>
      <w:r w:rsidRPr="003E33D6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 nei </w:t>
      </w:r>
      <w:r w:rsidR="00AA321D">
        <w:rPr>
          <w:rFonts w:ascii="Euclid Circular A" w:eastAsiaTheme="majorEastAsia" w:hAnsi="Euclid Circular A" w:cstheme="majorBidi"/>
          <w:sz w:val="20"/>
          <w:szCs w:val="20"/>
          <w:lang w:val="it-IT"/>
        </w:rPr>
        <w:t>c</w:t>
      </w:r>
      <w:r w:rsidRPr="003E33D6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antoni di Berna, Friburgo (Grosses Moos), Vaud (Bois de Suchy) e Ginevra (Champagne genevoise). In stretta collaborazione con gli agricoltori locali, i cantoni e il </w:t>
      </w:r>
      <w:proofErr w:type="spellStart"/>
      <w:r w:rsidRPr="003E33D6">
        <w:rPr>
          <w:rFonts w:ascii="Euclid Circular A" w:eastAsiaTheme="majorEastAsia" w:hAnsi="Euclid Circular A" w:cstheme="majorBidi"/>
          <w:sz w:val="20"/>
          <w:szCs w:val="20"/>
          <w:lang w:val="it-IT"/>
        </w:rPr>
        <w:t>Groupe</w:t>
      </w:r>
      <w:proofErr w:type="spellEnd"/>
      <w:r w:rsidRPr="003E33D6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 </w:t>
      </w:r>
      <w:proofErr w:type="spellStart"/>
      <w:r w:rsidRPr="003E33D6">
        <w:rPr>
          <w:rFonts w:ascii="Euclid Circular A" w:eastAsiaTheme="majorEastAsia" w:hAnsi="Euclid Circular A" w:cstheme="majorBidi"/>
          <w:sz w:val="20"/>
          <w:szCs w:val="20"/>
          <w:lang w:val="it-IT"/>
        </w:rPr>
        <w:t>ornithologique</w:t>
      </w:r>
      <w:proofErr w:type="spellEnd"/>
      <w:r w:rsidRPr="003E33D6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 </w:t>
      </w:r>
      <w:proofErr w:type="spellStart"/>
      <w:r w:rsidRPr="003E33D6">
        <w:rPr>
          <w:rFonts w:ascii="Euclid Circular A" w:eastAsiaTheme="majorEastAsia" w:hAnsi="Euclid Circular A" w:cstheme="majorBidi"/>
          <w:sz w:val="20"/>
          <w:szCs w:val="20"/>
          <w:lang w:val="it-IT"/>
        </w:rPr>
        <w:t>du</w:t>
      </w:r>
      <w:proofErr w:type="spellEnd"/>
      <w:r w:rsidRPr="003E33D6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 </w:t>
      </w:r>
      <w:proofErr w:type="spellStart"/>
      <w:r w:rsidRPr="003E33D6">
        <w:rPr>
          <w:rFonts w:ascii="Euclid Circular A" w:eastAsiaTheme="majorEastAsia" w:hAnsi="Euclid Circular A" w:cstheme="majorBidi"/>
          <w:sz w:val="20"/>
          <w:szCs w:val="20"/>
          <w:lang w:val="it-IT"/>
        </w:rPr>
        <w:t>Bassin</w:t>
      </w:r>
      <w:proofErr w:type="spellEnd"/>
      <w:r w:rsidRPr="003E33D6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 </w:t>
      </w:r>
      <w:proofErr w:type="spellStart"/>
      <w:r w:rsidRPr="003E33D6">
        <w:rPr>
          <w:rFonts w:ascii="Euclid Circular A" w:eastAsiaTheme="majorEastAsia" w:hAnsi="Euclid Circular A" w:cstheme="majorBidi"/>
          <w:sz w:val="20"/>
          <w:szCs w:val="20"/>
          <w:lang w:val="it-IT"/>
        </w:rPr>
        <w:t>genevois</w:t>
      </w:r>
      <w:proofErr w:type="spellEnd"/>
      <w:r w:rsidRPr="003E33D6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 (GOBG) - un'associazione cantonale di BirdLife - sono già state create molte di queste preziose aree. </w:t>
      </w:r>
      <w:r w:rsidR="00F33DE3" w:rsidRPr="00265CA3">
        <w:rPr>
          <w:rFonts w:ascii="Euclid Circular A" w:eastAsiaTheme="majorEastAsia" w:hAnsi="Euclid Circular A" w:cstheme="majorBidi"/>
          <w:sz w:val="20"/>
          <w:szCs w:val="20"/>
          <w:lang w:val="it-IT"/>
        </w:rPr>
        <w:t>Anche in Ticino</w:t>
      </w:r>
      <w:r w:rsidR="00AA321D" w:rsidRPr="00265CA3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 la p</w:t>
      </w:r>
      <w:r w:rsidR="009F302C" w:rsidRPr="00265CA3">
        <w:rPr>
          <w:rFonts w:ascii="Euclid Circular A" w:eastAsiaTheme="majorEastAsia" w:hAnsi="Euclid Circular A" w:cstheme="majorBidi"/>
          <w:sz w:val="20"/>
          <w:szCs w:val="20"/>
          <w:lang w:val="it-IT"/>
        </w:rPr>
        <w:t>opolazione presente sul Piano di Magadino</w:t>
      </w:r>
      <w:r w:rsidR="00E426E9" w:rsidRPr="00265CA3">
        <w:rPr>
          <w:rFonts w:ascii="Euclid Circular A" w:eastAsiaTheme="majorEastAsia" w:hAnsi="Euclid Circular A" w:cstheme="majorBidi"/>
          <w:sz w:val="20"/>
          <w:szCs w:val="20"/>
          <w:lang w:val="it-IT"/>
        </w:rPr>
        <w:t>, che consiste in una trentina di coppie nidificanti ed è una delle più importanti in Svizzera,</w:t>
      </w:r>
      <w:r w:rsidR="009F302C" w:rsidRPr="00265CA3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 è oggetto del progetto di conservazione promosso da BirdLife Svizzera e Ficedula</w:t>
      </w:r>
      <w:r w:rsidR="00062FAB" w:rsidRPr="00265CA3">
        <w:rPr>
          <w:rFonts w:ascii="Euclid Circular A" w:eastAsiaTheme="majorEastAsia" w:hAnsi="Euclid Circular A" w:cstheme="majorBidi"/>
          <w:sz w:val="20"/>
          <w:szCs w:val="20"/>
          <w:lang w:val="it-IT"/>
        </w:rPr>
        <w:t>, associazione per lo studio e la conservazione degli uccelli della Svizzera italiana</w:t>
      </w:r>
      <w:r w:rsidR="00D71532" w:rsidRPr="00265CA3">
        <w:rPr>
          <w:rFonts w:ascii="Euclid Circular A" w:eastAsiaTheme="majorEastAsia" w:hAnsi="Euclid Circular A" w:cstheme="majorBidi"/>
          <w:sz w:val="20"/>
          <w:szCs w:val="20"/>
          <w:lang w:val="it-IT"/>
        </w:rPr>
        <w:t>.</w:t>
      </w:r>
      <w:r w:rsidR="00D71532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 </w:t>
      </w:r>
      <w:r w:rsidRPr="003E33D6">
        <w:rPr>
          <w:rFonts w:ascii="Euclid Circular A" w:eastAsiaTheme="majorEastAsia" w:hAnsi="Euclid Circular A" w:cstheme="majorBidi"/>
          <w:sz w:val="20"/>
          <w:szCs w:val="20"/>
          <w:lang w:val="it-IT"/>
        </w:rPr>
        <w:t>Gli sforzi di conservazione devono ora essere intensificati per preservare il più possibile queste importanti popolazioni.</w:t>
      </w:r>
    </w:p>
    <w:p w14:paraId="375821FA" w14:textId="77777777" w:rsidR="003E33D6" w:rsidRPr="009776F6" w:rsidRDefault="003E33D6" w:rsidP="00FE19BE">
      <w:pPr>
        <w:jc w:val="both"/>
        <w:rPr>
          <w:rFonts w:ascii="Euclid Circular A" w:eastAsiaTheme="majorEastAsia" w:hAnsi="Euclid Circular A" w:cstheme="majorBidi"/>
          <w:sz w:val="20"/>
          <w:szCs w:val="20"/>
          <w:lang w:val="it-IT"/>
        </w:rPr>
      </w:pPr>
    </w:p>
    <w:p w14:paraId="7F8A863A" w14:textId="1EF201A1" w:rsidR="003E33D6" w:rsidRPr="003E33D6" w:rsidRDefault="003E33D6" w:rsidP="003E33D6">
      <w:pPr>
        <w:jc w:val="both"/>
        <w:rPr>
          <w:rFonts w:ascii="Euclid Circular A" w:eastAsiaTheme="majorEastAsia" w:hAnsi="Euclid Circular A" w:cstheme="majorBidi"/>
          <w:b/>
          <w:bCs/>
          <w:sz w:val="20"/>
          <w:szCs w:val="20"/>
          <w:lang w:val="it-IT"/>
        </w:rPr>
      </w:pPr>
      <w:r w:rsidRPr="003E33D6">
        <w:rPr>
          <w:rFonts w:ascii="Euclid Circular A" w:eastAsiaTheme="majorEastAsia" w:hAnsi="Euclid Circular A" w:cstheme="majorBidi"/>
          <w:b/>
          <w:bCs/>
          <w:sz w:val="20"/>
          <w:szCs w:val="20"/>
          <w:lang w:val="it-IT"/>
        </w:rPr>
        <w:t xml:space="preserve">Cosa possiamo fare </w:t>
      </w:r>
      <w:r w:rsidR="00206A34">
        <w:rPr>
          <w:rFonts w:ascii="Euclid Circular A" w:eastAsiaTheme="majorEastAsia" w:hAnsi="Euclid Circular A" w:cstheme="majorBidi"/>
          <w:b/>
          <w:bCs/>
          <w:sz w:val="20"/>
          <w:szCs w:val="20"/>
          <w:lang w:val="it-IT"/>
        </w:rPr>
        <w:t>per aiutare la Tortora selvatica</w:t>
      </w:r>
      <w:r w:rsidRPr="003E33D6">
        <w:rPr>
          <w:rFonts w:ascii="Euclid Circular A" w:eastAsiaTheme="majorEastAsia" w:hAnsi="Euclid Circular A" w:cstheme="majorBidi"/>
          <w:b/>
          <w:bCs/>
          <w:sz w:val="20"/>
          <w:szCs w:val="20"/>
          <w:lang w:val="it-IT"/>
        </w:rPr>
        <w:t>?</w:t>
      </w:r>
    </w:p>
    <w:p w14:paraId="004C498C" w14:textId="02C58E3B" w:rsidR="003E33D6" w:rsidRPr="003E33D6" w:rsidRDefault="003E33D6" w:rsidP="003E33D6">
      <w:pPr>
        <w:jc w:val="both"/>
        <w:rPr>
          <w:rFonts w:ascii="Euclid Circular A" w:eastAsiaTheme="majorEastAsia" w:hAnsi="Euclid Circular A" w:cstheme="majorBidi"/>
          <w:sz w:val="20"/>
          <w:szCs w:val="20"/>
          <w:lang w:val="it-IT"/>
        </w:rPr>
      </w:pPr>
      <w:r w:rsidRPr="003E33D6">
        <w:rPr>
          <w:rFonts w:ascii="Euclid Circular A" w:eastAsiaTheme="majorEastAsia" w:hAnsi="Euclid Circular A" w:cstheme="majorBidi"/>
          <w:sz w:val="20"/>
          <w:szCs w:val="20"/>
          <w:lang w:val="it-IT"/>
        </w:rPr>
        <w:t>Approfitt</w:t>
      </w:r>
      <w:r w:rsidR="00062FAB">
        <w:rPr>
          <w:rFonts w:ascii="Euclid Circular A" w:eastAsiaTheme="majorEastAsia" w:hAnsi="Euclid Circular A" w:cstheme="majorBidi"/>
          <w:sz w:val="20"/>
          <w:szCs w:val="20"/>
          <w:lang w:val="it-IT"/>
        </w:rPr>
        <w:t>iamo</w:t>
      </w:r>
      <w:r w:rsidRPr="003E33D6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 di San Valentino non solo per festeggiare la persona amata, ma anche per difendere un vero simbolo dell'amore. Sosten</w:t>
      </w:r>
      <w:r w:rsidR="00DA151A">
        <w:rPr>
          <w:rFonts w:ascii="Euclid Circular A" w:eastAsiaTheme="majorEastAsia" w:hAnsi="Euclid Circular A" w:cstheme="majorBidi"/>
          <w:sz w:val="20"/>
          <w:szCs w:val="20"/>
          <w:lang w:val="it-IT"/>
        </w:rPr>
        <w:t>iamo</w:t>
      </w:r>
      <w:r w:rsidRPr="003E33D6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 BirdLife Svizzera nel dare un futuro a</w:t>
      </w:r>
      <w:r w:rsidR="00907240">
        <w:rPr>
          <w:rFonts w:ascii="Euclid Circular A" w:eastAsiaTheme="majorEastAsia" w:hAnsi="Euclid Circular A" w:cstheme="majorBidi"/>
          <w:sz w:val="20"/>
          <w:szCs w:val="20"/>
          <w:lang w:val="it-IT"/>
        </w:rPr>
        <w:t>lla Tortora selvatica</w:t>
      </w:r>
      <w:r w:rsidRPr="003E33D6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, affinché </w:t>
      </w:r>
      <w:r w:rsidR="0003755B">
        <w:rPr>
          <w:rFonts w:ascii="Euclid Circular A" w:eastAsiaTheme="majorEastAsia" w:hAnsi="Euclid Circular A" w:cstheme="majorBidi"/>
          <w:sz w:val="20"/>
          <w:szCs w:val="20"/>
          <w:lang w:val="it-IT"/>
        </w:rPr>
        <w:t>anche questo uccello minacciato possa continuare a volare e a tubare d’amore</w:t>
      </w:r>
      <w:r w:rsidRPr="003E33D6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. Perché il vero amore non conosce confini - e così dovrebbe essere </w:t>
      </w:r>
      <w:r w:rsidR="00EE5186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anche </w:t>
      </w:r>
      <w:r w:rsidRPr="003E33D6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per la </w:t>
      </w:r>
      <w:r w:rsidR="00EE5186">
        <w:rPr>
          <w:rFonts w:ascii="Euclid Circular A" w:eastAsiaTheme="majorEastAsia" w:hAnsi="Euclid Circular A" w:cstheme="majorBidi"/>
          <w:sz w:val="20"/>
          <w:szCs w:val="20"/>
          <w:lang w:val="it-IT"/>
        </w:rPr>
        <w:t>T</w:t>
      </w:r>
      <w:r w:rsidRPr="003E33D6">
        <w:rPr>
          <w:rFonts w:ascii="Euclid Circular A" w:eastAsiaTheme="majorEastAsia" w:hAnsi="Euclid Circular A" w:cstheme="majorBidi"/>
          <w:sz w:val="20"/>
          <w:szCs w:val="20"/>
          <w:lang w:val="it-IT"/>
        </w:rPr>
        <w:t>ortora</w:t>
      </w:r>
      <w:r w:rsidR="00EE5186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 selvatica</w:t>
      </w:r>
      <w:r w:rsidRPr="003E33D6">
        <w:rPr>
          <w:rFonts w:ascii="Euclid Circular A" w:eastAsiaTheme="majorEastAsia" w:hAnsi="Euclid Circular A" w:cstheme="majorBidi"/>
          <w:sz w:val="20"/>
          <w:szCs w:val="20"/>
          <w:lang w:val="it-IT"/>
        </w:rPr>
        <w:t>.</w:t>
      </w:r>
    </w:p>
    <w:p w14:paraId="09AE37AF" w14:textId="77777777" w:rsidR="003E33D6" w:rsidRPr="003E33D6" w:rsidRDefault="003E33D6" w:rsidP="003E33D6">
      <w:pPr>
        <w:jc w:val="both"/>
        <w:rPr>
          <w:rFonts w:ascii="Euclid Circular A" w:eastAsiaTheme="majorEastAsia" w:hAnsi="Euclid Circular A" w:cstheme="majorBidi"/>
          <w:sz w:val="20"/>
          <w:szCs w:val="20"/>
          <w:lang w:val="it-IT"/>
        </w:rPr>
      </w:pPr>
    </w:p>
    <w:p w14:paraId="7B9AF469" w14:textId="254B8DB5" w:rsidR="003E33D6" w:rsidRPr="003E33D6" w:rsidRDefault="003E33D6" w:rsidP="003E33D6">
      <w:pPr>
        <w:jc w:val="both"/>
        <w:rPr>
          <w:rFonts w:ascii="Euclid Circular A" w:eastAsiaTheme="majorEastAsia" w:hAnsi="Euclid Circular A" w:cstheme="majorBidi"/>
          <w:sz w:val="20"/>
          <w:szCs w:val="20"/>
          <w:lang w:val="it-IT"/>
        </w:rPr>
      </w:pPr>
      <w:r w:rsidRPr="003E33D6">
        <w:rPr>
          <w:rFonts w:ascii="Euclid Circular A" w:eastAsiaTheme="majorEastAsia" w:hAnsi="Euclid Circular A" w:cstheme="majorBidi"/>
          <w:sz w:val="20"/>
          <w:szCs w:val="20"/>
          <w:lang w:val="it-IT"/>
        </w:rPr>
        <w:t xml:space="preserve">Ulteriori informazioni e possibilità di donazione: </w:t>
      </w:r>
      <w:hyperlink r:id="rId10" w:history="1">
        <w:r w:rsidRPr="00057626">
          <w:rPr>
            <w:rStyle w:val="Collegamentoipertestuale"/>
            <w:rFonts w:ascii="Euclid Circular A" w:eastAsiaTheme="majorEastAsia" w:hAnsi="Euclid Circular A" w:cstheme="majorBidi"/>
            <w:sz w:val="20"/>
            <w:szCs w:val="20"/>
            <w:lang w:val="it-IT"/>
          </w:rPr>
          <w:t>www.birdlife.ch/t</w:t>
        </w:r>
        <w:r w:rsidR="00BD511C" w:rsidRPr="00057626">
          <w:rPr>
            <w:rStyle w:val="Collegamentoipertestuale"/>
            <w:rFonts w:ascii="Euclid Circular A" w:eastAsiaTheme="majorEastAsia" w:hAnsi="Euclid Circular A" w:cstheme="majorBidi"/>
            <w:sz w:val="20"/>
            <w:szCs w:val="20"/>
            <w:lang w:val="it-IT"/>
          </w:rPr>
          <w:t>ortora-selvatica</w:t>
        </w:r>
      </w:hyperlink>
    </w:p>
    <w:p w14:paraId="43210DA6" w14:textId="6DE9A1D9" w:rsidR="00A34598" w:rsidRPr="00C15306" w:rsidRDefault="00A34598" w:rsidP="003E33D6">
      <w:pPr>
        <w:jc w:val="both"/>
        <w:rPr>
          <w:rFonts w:ascii="Euclid Circular A" w:eastAsiaTheme="majorEastAsia" w:hAnsi="Euclid Circular A" w:cstheme="majorBidi"/>
          <w:sz w:val="24"/>
          <w:lang w:val="it-IT"/>
        </w:rPr>
      </w:pPr>
    </w:p>
    <w:p w14:paraId="54D7696F" w14:textId="77777777" w:rsidR="003E5D2E" w:rsidRPr="00C15306" w:rsidRDefault="003E5D2E" w:rsidP="001F1EC4">
      <w:pPr>
        <w:jc w:val="both"/>
        <w:rPr>
          <w:rFonts w:ascii="Euclid Circular A" w:eastAsiaTheme="majorEastAsia" w:hAnsi="Euclid Circular A" w:cstheme="majorBidi"/>
          <w:sz w:val="36"/>
          <w:szCs w:val="52"/>
          <w:lang w:val="it-IT"/>
        </w:rPr>
      </w:pPr>
    </w:p>
    <w:p w14:paraId="2254E58D" w14:textId="77777777" w:rsidR="005033B4" w:rsidRPr="00C15306" w:rsidRDefault="005033B4" w:rsidP="005033B4">
      <w:pPr>
        <w:rPr>
          <w:rFonts w:ascii="Euclid Circular A" w:eastAsia="Calibri" w:hAnsi="Euclid Circular A"/>
          <w:i/>
          <w:iCs/>
          <w:sz w:val="24"/>
          <w:lang w:val="it-IT"/>
        </w:rPr>
      </w:pPr>
      <w:r w:rsidRPr="00C15306">
        <w:rPr>
          <w:rFonts w:ascii="Euclid Circular A" w:eastAsia="Arial" w:hAnsi="Euclid Circular A" w:cs="Arial"/>
          <w:noProof/>
          <w:lang w:val="it-IT" w:eastAsia="it-CH"/>
        </w:rPr>
        <mc:AlternateContent>
          <mc:Choice Requires="wps">
            <w:drawing>
              <wp:inline distT="0" distB="0" distL="0" distR="0" wp14:anchorId="57A6E881" wp14:editId="393291E7">
                <wp:extent cx="5760720" cy="2195655"/>
                <wp:effectExtent l="0" t="0" r="5080" b="0"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720" cy="2195655"/>
                        </a:xfrm>
                        <a:prstGeom prst="rect">
                          <a:avLst/>
                        </a:prstGeom>
                        <a:solidFill>
                          <a:srgbClr val="4CBC38">
                            <a:lumMod val="20000"/>
                            <a:lumOff val="80000"/>
                          </a:srgb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8FBE3C7" w14:textId="1AA77A10" w:rsidR="005033B4" w:rsidRPr="005033B4" w:rsidRDefault="00A40500" w:rsidP="005033B4">
                            <w:pPr>
                              <w:pStyle w:val="Titolo1"/>
                              <w:spacing w:before="200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>
                              <w:rPr>
                                <w:rFonts w:ascii="Euclid Circular A" w:hAnsi="Euclid Circular A"/>
                                <w:lang w:val="it-CH"/>
                              </w:rPr>
                              <w:t>BirdLife Svizzera: i</w:t>
                            </w:r>
                            <w:r w:rsidR="005033B4" w:rsidRPr="005033B4">
                              <w:rPr>
                                <w:rFonts w:ascii="Euclid Circular A" w:hAnsi="Euclid Circular A"/>
                                <w:lang w:val="it-CH"/>
                              </w:rPr>
                              <w:t>nsieme per la biodiversità – dal locale al globale</w:t>
                            </w:r>
                          </w:p>
                          <w:p w14:paraId="225E34AB" w14:textId="77777777" w:rsidR="005033B4" w:rsidRPr="005033B4" w:rsidRDefault="005033B4" w:rsidP="005033B4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</w:p>
                          <w:p w14:paraId="27BB36F2" w14:textId="77777777" w:rsidR="00176792" w:rsidRPr="00176792" w:rsidRDefault="00176792" w:rsidP="00176792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 w:rsidRPr="00176792">
                              <w:rPr>
                                <w:rFonts w:ascii="Euclid Circular A" w:hAnsi="Euclid Circular A"/>
                                <w:lang w:val="it-CH"/>
                              </w:rPr>
                              <w:t>BirdLife Svizzera si impegna con passione per la natura. Con 70’000 membri, 430 sezioni locali, 19 associazioni cantonali e organizzazioni di BirdLife in 120 Paesi, BirdLife Svizzera fa parte della più grande rete di protezione della natura al mondo, BirdLife International - radicata nelle comunità, efficace in tutto il pianeta.</w:t>
                            </w:r>
                          </w:p>
                          <w:p w14:paraId="5437B5C2" w14:textId="17E6148E" w:rsidR="00176792" w:rsidRPr="00176792" w:rsidRDefault="00176792" w:rsidP="00176792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 w:rsidRPr="00176792">
                              <w:rPr>
                                <w:rFonts w:ascii="Euclid Circular A" w:hAnsi="Euclid Circular A"/>
                                <w:lang w:val="it-CH"/>
                              </w:rPr>
                              <w:t xml:space="preserve">BirdLife </w:t>
                            </w:r>
                            <w:r w:rsidR="00533EE3">
                              <w:rPr>
                                <w:rFonts w:ascii="Euclid Circular A" w:hAnsi="Euclid Circular A"/>
                                <w:lang w:val="it-CH"/>
                              </w:rPr>
                              <w:t>conduce numerosi progetti di conservazione per</w:t>
                            </w:r>
                            <w:r w:rsidRPr="00176792">
                              <w:rPr>
                                <w:rFonts w:ascii="Euclid Circular A" w:hAnsi="Euclid Circular A"/>
                                <w:lang w:val="it-CH"/>
                              </w:rPr>
                              <w:t xml:space="preserve"> le specie minacciate, come la Civetta o il Martin pescatore, e i loro habitat, e si batte per migliorare le condizioni politiche generali. Con i centri natura BirdLife, la rivista Ornis e una vasta gamma di corsi, rendiamo possibile vivere la natura da vicino e ispiriamo le persone a proteggerla.</w:t>
                            </w:r>
                          </w:p>
                          <w:p w14:paraId="7844B721" w14:textId="2F689F70" w:rsidR="00176792" w:rsidRPr="00176792" w:rsidRDefault="00176792" w:rsidP="00176792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 w:rsidRPr="00176792">
                              <w:rPr>
                                <w:rFonts w:ascii="Euclid Circular A" w:hAnsi="Euclid Circular A"/>
                                <w:lang w:val="it-CH"/>
                              </w:rPr>
                              <w:t xml:space="preserve">Anche il vostro cuore batte per la natura e l'avifauna? Entrate a far parte della rete BirdLife: </w:t>
                            </w:r>
                            <w:hyperlink r:id="rId11" w:history="1">
                              <w:r w:rsidRPr="00176792">
                                <w:rPr>
                                  <w:rStyle w:val="Collegamentoipertestuale"/>
                                  <w:rFonts w:ascii="Euclid Circular A" w:hAnsi="Euclid Circular A"/>
                                  <w:lang w:val="it-CH"/>
                                </w:rPr>
                                <w:t>www.birdlife.ch</w:t>
                              </w:r>
                            </w:hyperlink>
                          </w:p>
                          <w:p w14:paraId="7F325D27" w14:textId="2CDB8459" w:rsidR="00176792" w:rsidRPr="00176792" w:rsidRDefault="00176792" w:rsidP="00176792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 w:rsidRPr="00176792">
                              <w:rPr>
                                <w:rFonts w:ascii="Euclid Circular A" w:hAnsi="Euclid Circular A"/>
                                <w:i/>
                                <w:iCs/>
                                <w:lang w:val="it-CH"/>
                              </w:rPr>
                              <w:t>BirdLife Svizzera vi ringrazia per il vostro interesse e per il vostro sostegno.</w:t>
                            </w:r>
                          </w:p>
                          <w:p w14:paraId="00EA5B55" w14:textId="77777777" w:rsidR="005033B4" w:rsidRPr="00C52D58" w:rsidRDefault="005033B4" w:rsidP="005033B4">
                            <w:pPr>
                              <w:pStyle w:val="StandardmitAbsatz"/>
                              <w:rPr>
                                <w:lang w:val="it-CH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08000" tIns="0" rIns="108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7A6E88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width:453.6pt;height:172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" fillcolor="#daf3d6" stroked="f" strokeweight=".5pt">
                <v:textbox style="mso-fit-shape-to-text:t" inset="3mm,0,3mm,2mm">
                  <w:txbxContent>
                    <w:p w14:paraId="68FBE3C7" w14:textId="1AA77A10" w:rsidR="005033B4" w:rsidRPr="005033B4" w:rsidRDefault="00A40500" w:rsidP="005033B4">
                      <w:pPr>
                        <w:pStyle w:val="Titolo1"/>
                        <w:spacing w:before="200"/>
                        <w:rPr>
                          <w:rFonts w:ascii="Euclid Circular A" w:hAnsi="Euclid Circular A"/>
                          <w:lang w:val="it-CH"/>
                        </w:rPr>
                      </w:pPr>
                      <w:r>
                        <w:rPr>
                          <w:rFonts w:ascii="Euclid Circular A" w:hAnsi="Euclid Circular A"/>
                          <w:lang w:val="it-CH"/>
                        </w:rPr>
                        <w:t>BirdLife Svizzera: i</w:t>
                      </w:r>
                      <w:r w:rsidR="005033B4" w:rsidRPr="005033B4">
                        <w:rPr>
                          <w:rFonts w:ascii="Euclid Circular A" w:hAnsi="Euclid Circular A"/>
                          <w:lang w:val="it-CH"/>
                        </w:rPr>
                        <w:t>nsieme per la biodiversità – dal locale al globale</w:t>
                      </w:r>
                    </w:p>
                    <w:p w14:paraId="225E34AB" w14:textId="77777777" w:rsidR="005033B4" w:rsidRPr="005033B4" w:rsidRDefault="005033B4" w:rsidP="005033B4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</w:p>
                    <w:p w14:paraId="27BB36F2" w14:textId="77777777" w:rsidR="00176792" w:rsidRPr="00176792" w:rsidRDefault="00176792" w:rsidP="00176792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  <w:r w:rsidRPr="00176792">
                        <w:rPr>
                          <w:rFonts w:ascii="Euclid Circular A" w:hAnsi="Euclid Circular A"/>
                          <w:lang w:val="it-CH"/>
                        </w:rPr>
                        <w:t>BirdLife Svizzera si impegna con passione per la natura. Con 70’000 membri, 430 sezioni locali, 19 associazioni cantonali e organizzazioni di BirdLife in 120 Paesi, BirdLife Svizzera fa parte della più grande rete di protezione della natura al mondo, BirdLife International - radicata nelle comunità, efficace in tutto il pianeta.</w:t>
                      </w:r>
                    </w:p>
                    <w:p w14:paraId="5437B5C2" w14:textId="17E6148E" w:rsidR="00176792" w:rsidRPr="00176792" w:rsidRDefault="00176792" w:rsidP="00176792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  <w:r w:rsidRPr="00176792">
                        <w:rPr>
                          <w:rFonts w:ascii="Euclid Circular A" w:hAnsi="Euclid Circular A"/>
                          <w:lang w:val="it-CH"/>
                        </w:rPr>
                        <w:t xml:space="preserve">BirdLife </w:t>
                      </w:r>
                      <w:r w:rsidR="00533EE3">
                        <w:rPr>
                          <w:rFonts w:ascii="Euclid Circular A" w:hAnsi="Euclid Circular A"/>
                          <w:lang w:val="it-CH"/>
                        </w:rPr>
                        <w:t>conduce numerosi progetti di conservazione per</w:t>
                      </w:r>
                      <w:r w:rsidRPr="00176792">
                        <w:rPr>
                          <w:rFonts w:ascii="Euclid Circular A" w:hAnsi="Euclid Circular A"/>
                          <w:lang w:val="it-CH"/>
                        </w:rPr>
                        <w:t xml:space="preserve"> le specie minacciate, come la Civetta o il Martin pescatore, e i loro habitat, e si batte per migliorare le condizioni politiche generali. Con i centri natura BirdLife, la rivista Ornis e una vasta gamma di corsi, rendiamo possibile vivere la natura da vicino e ispiriamo le persone a proteggerla.</w:t>
                      </w:r>
                    </w:p>
                    <w:p w14:paraId="7844B721" w14:textId="2F689F70" w:rsidR="00176792" w:rsidRPr="00176792" w:rsidRDefault="00176792" w:rsidP="00176792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  <w:r w:rsidRPr="00176792">
                        <w:rPr>
                          <w:rFonts w:ascii="Euclid Circular A" w:hAnsi="Euclid Circular A"/>
                          <w:lang w:val="it-CH"/>
                        </w:rPr>
                        <w:t xml:space="preserve">Anche il vostro cuore batte per la natura e l'avifauna? Entrate a far parte della rete BirdLife: </w:t>
                      </w:r>
                      <w:hyperlink r:id="rId14" w:history="1">
                        <w:r w:rsidRPr="00176792">
                          <w:rPr>
                            <w:rStyle w:val="Collegamentoipertestuale"/>
                            <w:rFonts w:ascii="Euclid Circular A" w:hAnsi="Euclid Circular A"/>
                            <w:lang w:val="it-CH"/>
                          </w:rPr>
                          <w:t>www.birdlife.ch</w:t>
                        </w:r>
                      </w:hyperlink>
                    </w:p>
                    <w:p w14:paraId="7F325D27" w14:textId="2CDB8459" w:rsidR="00176792" w:rsidRPr="00176792" w:rsidRDefault="00176792" w:rsidP="00176792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  <w:r w:rsidRPr="00176792">
                        <w:rPr>
                          <w:rFonts w:ascii="Euclid Circular A" w:hAnsi="Euclid Circular A"/>
                          <w:i/>
                          <w:iCs/>
                          <w:lang w:val="it-CH"/>
                        </w:rPr>
                        <w:t>BirdLife Svizzera vi ringrazia per il vostro interesse e per il vostro sostegno.</w:t>
                      </w:r>
                    </w:p>
                    <w:p w14:paraId="00EA5B55" w14:textId="77777777" w:rsidR="005033B4" w:rsidRPr="00C52D58" w:rsidRDefault="005033B4" w:rsidP="005033B4">
                      <w:pPr>
                        <w:pStyle w:val="StandardmitAbsatz"/>
                        <w:rPr>
                          <w:lang w:val="it-CH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DF71ECD" w14:textId="77777777" w:rsidR="005033B4" w:rsidRPr="00C15306" w:rsidRDefault="005033B4" w:rsidP="005033B4">
      <w:pPr>
        <w:rPr>
          <w:rFonts w:ascii="Euclid Circular A" w:eastAsia="Calibri" w:hAnsi="Euclid Circular A"/>
          <w:i/>
          <w:iCs/>
          <w:sz w:val="20"/>
          <w:szCs w:val="20"/>
          <w:lang w:val="it-IT"/>
        </w:rPr>
      </w:pPr>
    </w:p>
    <w:p w14:paraId="7C656A5F" w14:textId="77777777" w:rsidR="005033B4" w:rsidRPr="00C15306" w:rsidRDefault="005033B4" w:rsidP="005033B4">
      <w:pPr>
        <w:rPr>
          <w:rFonts w:ascii="Euclid Circular A" w:hAnsi="Euclid Circular A"/>
          <w:sz w:val="20"/>
          <w:szCs w:val="20"/>
          <w:lang w:val="it-IT"/>
        </w:rPr>
      </w:pPr>
    </w:p>
    <w:p w14:paraId="38177696" w14:textId="3B087D02" w:rsidR="002A2EBE" w:rsidRPr="00C15306" w:rsidRDefault="00D9614B" w:rsidP="002A2EBE">
      <w:pPr>
        <w:rPr>
          <w:rFonts w:ascii="Euclid Circular A" w:hAnsi="Euclid Circular A"/>
          <w:b/>
          <w:bCs/>
          <w:sz w:val="20"/>
          <w:szCs w:val="20"/>
          <w:lang w:val="it-IT"/>
        </w:rPr>
      </w:pPr>
      <w:r w:rsidRPr="00C15306">
        <w:rPr>
          <w:rFonts w:ascii="Euclid Circular A" w:hAnsi="Euclid Circular A"/>
          <w:b/>
          <w:bCs/>
          <w:sz w:val="20"/>
          <w:szCs w:val="20"/>
          <w:lang w:val="it-IT"/>
        </w:rPr>
        <w:t>Indicazioni per la redazione</w:t>
      </w:r>
      <w:r w:rsidR="002A2EBE" w:rsidRPr="00C15306">
        <w:rPr>
          <w:rFonts w:ascii="Euclid Circular A" w:hAnsi="Euclid Circular A"/>
          <w:b/>
          <w:bCs/>
          <w:sz w:val="20"/>
          <w:szCs w:val="20"/>
          <w:lang w:val="it-IT"/>
        </w:rPr>
        <w:t>:</w:t>
      </w:r>
    </w:p>
    <w:p w14:paraId="772D3A7F" w14:textId="77777777" w:rsidR="002A2EBE" w:rsidRPr="00C15306" w:rsidRDefault="002A2EBE" w:rsidP="002A2EBE">
      <w:pPr>
        <w:rPr>
          <w:rFonts w:ascii="Euclid Circular A" w:hAnsi="Euclid Circular A"/>
          <w:sz w:val="20"/>
          <w:szCs w:val="20"/>
          <w:lang w:val="it-IT"/>
        </w:rPr>
      </w:pPr>
    </w:p>
    <w:p w14:paraId="1D2A0A75" w14:textId="2D59AB80" w:rsidR="002A2EBE" w:rsidRPr="00C15306" w:rsidRDefault="005E5577" w:rsidP="002A2EBE">
      <w:pPr>
        <w:rPr>
          <w:rFonts w:ascii="Euclid Circular A" w:hAnsi="Euclid Circular A"/>
          <w:sz w:val="20"/>
          <w:szCs w:val="20"/>
          <w:lang w:val="it-IT"/>
        </w:rPr>
      </w:pPr>
      <w:r w:rsidRPr="00C15306">
        <w:rPr>
          <w:rFonts w:ascii="Euclid Circular A" w:hAnsi="Euclid Circular A"/>
          <w:sz w:val="20"/>
          <w:szCs w:val="20"/>
          <w:lang w:val="it-IT"/>
        </w:rPr>
        <w:t>Per maggiori informazioni</w:t>
      </w:r>
      <w:r w:rsidR="002A2EBE" w:rsidRPr="00C15306">
        <w:rPr>
          <w:rFonts w:ascii="Euclid Circular A" w:hAnsi="Euclid Circular A"/>
          <w:sz w:val="20"/>
          <w:szCs w:val="20"/>
          <w:lang w:val="it-IT"/>
        </w:rPr>
        <w:t xml:space="preserve">: </w:t>
      </w:r>
      <w:r w:rsidR="002A2EBE" w:rsidRPr="00C15306">
        <w:rPr>
          <w:rFonts w:ascii="Euclid Circular A" w:hAnsi="Euclid Circular A"/>
          <w:sz w:val="20"/>
          <w:szCs w:val="20"/>
          <w:lang w:val="it-IT"/>
        </w:rPr>
        <w:br/>
      </w:r>
      <w:r w:rsidR="00F011BD" w:rsidRPr="00C15306">
        <w:rPr>
          <w:rFonts w:ascii="Euclid Circular A" w:hAnsi="Euclid Circular A"/>
          <w:sz w:val="20"/>
          <w:szCs w:val="20"/>
          <w:lang w:val="it-IT"/>
        </w:rPr>
        <w:t xml:space="preserve">Patrick Heitz, </w:t>
      </w:r>
      <w:r w:rsidR="00CC59E6" w:rsidRPr="00C15306">
        <w:rPr>
          <w:rFonts w:ascii="Euclid Circular A" w:hAnsi="Euclid Circular A"/>
          <w:sz w:val="20"/>
          <w:szCs w:val="20"/>
          <w:lang w:val="it-IT"/>
        </w:rPr>
        <w:t>c</w:t>
      </w:r>
      <w:r w:rsidR="00F011BD" w:rsidRPr="00C15306">
        <w:rPr>
          <w:rFonts w:ascii="Euclid Circular A" w:hAnsi="Euclid Circular A"/>
          <w:sz w:val="20"/>
          <w:szCs w:val="20"/>
          <w:lang w:val="it-IT"/>
        </w:rPr>
        <w:t>ollaboratore dei progetti di conservazione, patrick.heitz</w:t>
      </w:r>
      <w:r w:rsidR="002A2EBE" w:rsidRPr="00C15306">
        <w:rPr>
          <w:rFonts w:ascii="Euclid Circular A" w:hAnsi="Euclid Circular A"/>
          <w:sz w:val="20"/>
          <w:szCs w:val="20"/>
          <w:lang w:val="it-IT"/>
        </w:rPr>
        <w:t>@birdlife.ch, 07</w:t>
      </w:r>
      <w:r w:rsidR="00F011BD" w:rsidRPr="00C15306">
        <w:rPr>
          <w:rFonts w:ascii="Euclid Circular A" w:hAnsi="Euclid Circular A"/>
          <w:sz w:val="20"/>
          <w:szCs w:val="20"/>
          <w:lang w:val="it-IT"/>
        </w:rPr>
        <w:t>6 435 93 50</w:t>
      </w:r>
      <w:r w:rsidR="002A2EBE" w:rsidRPr="00C15306">
        <w:rPr>
          <w:rFonts w:ascii="Euclid Circular A" w:hAnsi="Euclid Circular A"/>
          <w:sz w:val="20"/>
          <w:szCs w:val="20"/>
          <w:lang w:val="it-IT"/>
        </w:rPr>
        <w:t xml:space="preserve"> </w:t>
      </w:r>
    </w:p>
    <w:p w14:paraId="70DFE8C4" w14:textId="77777777" w:rsidR="002A2EBE" w:rsidRPr="00C15306" w:rsidRDefault="002A2EBE" w:rsidP="002A2EBE">
      <w:pPr>
        <w:rPr>
          <w:rFonts w:ascii="Euclid Circular A" w:hAnsi="Euclid Circular A"/>
          <w:sz w:val="20"/>
          <w:szCs w:val="20"/>
          <w:lang w:val="it-IT"/>
        </w:rPr>
      </w:pPr>
    </w:p>
    <w:p w14:paraId="58F1A53B" w14:textId="4C1BBE5D" w:rsidR="002A2EBE" w:rsidRPr="00C15306" w:rsidRDefault="005E5577" w:rsidP="002A2EBE">
      <w:pPr>
        <w:rPr>
          <w:rFonts w:ascii="Euclid Circular A" w:hAnsi="Euclid Circular A"/>
          <w:sz w:val="20"/>
          <w:szCs w:val="20"/>
          <w:lang w:val="it-IT"/>
        </w:rPr>
      </w:pPr>
      <w:r w:rsidRPr="00C15306">
        <w:rPr>
          <w:rFonts w:ascii="Euclid Circular A" w:hAnsi="Euclid Circular A"/>
          <w:sz w:val="20"/>
          <w:szCs w:val="20"/>
          <w:lang w:val="it-IT"/>
        </w:rPr>
        <w:t>Immagini</w:t>
      </w:r>
      <w:r w:rsidR="002A2EBE" w:rsidRPr="00C15306">
        <w:rPr>
          <w:rFonts w:ascii="Euclid Circular A" w:hAnsi="Euclid Circular A"/>
          <w:sz w:val="20"/>
          <w:szCs w:val="20"/>
          <w:lang w:val="it-IT"/>
        </w:rPr>
        <w:t xml:space="preserve">: </w:t>
      </w:r>
      <w:hyperlink r:id="rId15" w:history="1">
        <w:r w:rsidR="002A2EBE" w:rsidRPr="00C15306">
          <w:rPr>
            <w:rStyle w:val="Collegamentoipertestuale"/>
            <w:rFonts w:ascii="Euclid Circular A" w:hAnsi="Euclid Circular A"/>
            <w:sz w:val="20"/>
            <w:szCs w:val="20"/>
            <w:lang w:val="it-IT"/>
          </w:rPr>
          <w:t>birdlife.ch/medi</w:t>
        </w:r>
        <w:r w:rsidR="0087313B" w:rsidRPr="00C15306">
          <w:rPr>
            <w:rStyle w:val="Collegamentoipertestuale"/>
            <w:rFonts w:ascii="Euclid Circular A" w:hAnsi="Euclid Circular A"/>
            <w:sz w:val="20"/>
            <w:szCs w:val="20"/>
            <w:lang w:val="it-IT"/>
          </w:rPr>
          <w:t>a</w:t>
        </w:r>
      </w:hyperlink>
    </w:p>
    <w:p w14:paraId="7F5B02D8" w14:textId="170F114D" w:rsidR="00D91633" w:rsidRPr="00C15306" w:rsidRDefault="00D91633" w:rsidP="0087313B">
      <w:pPr>
        <w:ind w:left="-284"/>
        <w:rPr>
          <w:rFonts w:ascii="Euclid Circular A" w:hAnsi="Euclid Circular A"/>
          <w:sz w:val="20"/>
          <w:szCs w:val="20"/>
          <w:lang w:val="it-IT"/>
        </w:rPr>
      </w:pPr>
    </w:p>
    <w:p w14:paraId="61BCF918" w14:textId="69D28377" w:rsidR="00A86DC0" w:rsidRPr="00C15306" w:rsidRDefault="00A86DC0" w:rsidP="00F752E9">
      <w:pPr>
        <w:rPr>
          <w:rFonts w:ascii="Euclid Circular A" w:hAnsi="Euclid Circular A"/>
          <w:sz w:val="20"/>
          <w:szCs w:val="20"/>
          <w:lang w:val="it-IT"/>
        </w:rPr>
      </w:pPr>
    </w:p>
    <w:sectPr w:rsidR="00A86DC0" w:rsidRPr="00C15306" w:rsidSect="0087313B">
      <w:headerReference w:type="default" r:id="rId16"/>
      <w:headerReference w:type="first" r:id="rId17"/>
      <w:footerReference w:type="first" r:id="rId18"/>
      <w:pgSz w:w="11900" w:h="16840"/>
      <w:pgMar w:top="1701" w:right="1127" w:bottom="1702" w:left="1417" w:header="567" w:footer="43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8318A" w14:textId="77777777" w:rsidR="00A272B6" w:rsidRDefault="00A272B6" w:rsidP="00890EBE">
      <w:r>
        <w:separator/>
      </w:r>
    </w:p>
  </w:endnote>
  <w:endnote w:type="continuationSeparator" w:id="0">
    <w:p w14:paraId="656FFB31" w14:textId="77777777" w:rsidR="00A272B6" w:rsidRDefault="00A272B6" w:rsidP="00890EBE">
      <w:r>
        <w:continuationSeparator/>
      </w:r>
    </w:p>
  </w:endnote>
  <w:endnote w:type="continuationNotice" w:id="1">
    <w:p w14:paraId="08D96FC9" w14:textId="77777777" w:rsidR="00A272B6" w:rsidRDefault="00A272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ntax LT">
    <w:altName w:val="Kefa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ntax">
    <w:altName w:val="Calibri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wift LT Std Light">
    <w:altName w:val="Calibri"/>
    <w:panose1 w:val="020B0604020202020204"/>
    <w:charset w:val="4D"/>
    <w:family w:val="roman"/>
    <w:pitch w:val="variable"/>
    <w:sig w:usb0="800000AF" w:usb1="5000204A" w:usb2="00000000" w:usb3="00000000" w:csb0="00000009" w:csb1="00000000"/>
  </w:font>
  <w:font w:name="Euclid Circular A">
    <w:panose1 w:val="020B0604020202020204"/>
    <w:charset w:val="4D"/>
    <w:family w:val="swiss"/>
    <w:pitch w:val="variable"/>
    <w:sig w:usb0="A000027F" w:usb1="5000003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80E5C" w14:textId="77777777" w:rsidR="00464CFB" w:rsidRDefault="00700F37">
    <w:pPr>
      <w:pStyle w:val="Pidipagina"/>
    </w:pPr>
    <w:r>
      <w:rPr>
        <w:noProof/>
        <w:lang w:eastAsia="de-DE"/>
      </w:rPr>
      <w:drawing>
        <wp:inline distT="0" distB="0" distL="0" distR="0" wp14:anchorId="20FF445B" wp14:editId="7BEE1BFD">
          <wp:extent cx="5542136" cy="356368"/>
          <wp:effectExtent l="0" t="0" r="0" b="0"/>
          <wp:docPr id="3" name="Bild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 3"/>
                  <pic:cNvPicPr preferRelativeResize="0"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542136" cy="3563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A4556" w14:textId="77777777" w:rsidR="00A272B6" w:rsidRDefault="00A272B6" w:rsidP="00890EBE">
      <w:r>
        <w:separator/>
      </w:r>
    </w:p>
  </w:footnote>
  <w:footnote w:type="continuationSeparator" w:id="0">
    <w:p w14:paraId="5E6F4BA2" w14:textId="77777777" w:rsidR="00A272B6" w:rsidRDefault="00A272B6" w:rsidP="00890EBE">
      <w:r>
        <w:continuationSeparator/>
      </w:r>
    </w:p>
  </w:footnote>
  <w:footnote w:type="continuationNotice" w:id="1">
    <w:p w14:paraId="438BA847" w14:textId="77777777" w:rsidR="00A272B6" w:rsidRDefault="00A272B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D298A" w14:textId="77777777" w:rsidR="00464CFB" w:rsidRDefault="00464CFB">
    <w:pPr>
      <w:pStyle w:val="Intestazione"/>
      <w:rPr>
        <w:sz w:val="18"/>
        <w:szCs w:val="18"/>
      </w:rPr>
    </w:pPr>
  </w:p>
  <w:p w14:paraId="5BAF4A94" w14:textId="478E3D14" w:rsidR="00464CFB" w:rsidRPr="00F35303" w:rsidRDefault="00464CFB">
    <w:pPr>
      <w:pStyle w:val="Intestazione"/>
      <w:rPr>
        <w:sz w:val="18"/>
        <w:szCs w:val="18"/>
      </w:rPr>
    </w:pPr>
    <w:r w:rsidRPr="00F35303">
      <w:rPr>
        <w:sz w:val="18"/>
        <w:szCs w:val="18"/>
      </w:rPr>
      <w:t>BirdLife S</w:t>
    </w:r>
    <w:r w:rsidR="00E705BE">
      <w:rPr>
        <w:sz w:val="18"/>
        <w:szCs w:val="18"/>
      </w:rPr>
      <w:t>vizzera</w:t>
    </w:r>
    <w:r>
      <w:rPr>
        <w:sz w:val="18"/>
        <w:szCs w:val="18"/>
      </w:rPr>
      <w:tab/>
    </w:r>
    <w:r>
      <w:rPr>
        <w:sz w:val="18"/>
        <w:szCs w:val="18"/>
      </w:rPr>
      <w:tab/>
    </w:r>
    <w:r w:rsidRPr="00F35303">
      <w:rPr>
        <w:sz w:val="18"/>
        <w:szCs w:val="18"/>
      </w:rPr>
      <w:fldChar w:fldCharType="begin"/>
    </w:r>
    <w:r w:rsidRPr="00F35303">
      <w:rPr>
        <w:sz w:val="18"/>
        <w:szCs w:val="18"/>
      </w:rPr>
      <w:instrText xml:space="preserve"> </w:instrText>
    </w:r>
    <w:r>
      <w:rPr>
        <w:sz w:val="18"/>
        <w:szCs w:val="18"/>
      </w:rPr>
      <w:instrText>PAGE</w:instrText>
    </w:r>
    <w:r w:rsidRPr="00F35303">
      <w:rPr>
        <w:sz w:val="18"/>
        <w:szCs w:val="18"/>
      </w:rPr>
      <w:instrText xml:space="preserve"> </w:instrText>
    </w:r>
    <w:r w:rsidRPr="00F35303">
      <w:rPr>
        <w:sz w:val="18"/>
        <w:szCs w:val="18"/>
      </w:rPr>
      <w:fldChar w:fldCharType="separate"/>
    </w:r>
    <w:r>
      <w:rPr>
        <w:noProof/>
        <w:sz w:val="18"/>
        <w:szCs w:val="18"/>
      </w:rPr>
      <w:t>2</w:t>
    </w:r>
    <w:r w:rsidRPr="00F35303">
      <w:rPr>
        <w:sz w:val="18"/>
        <w:szCs w:val="1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C1590" w14:textId="24A82FE9" w:rsidR="00464CFB" w:rsidRDefault="00EB3A46" w:rsidP="00F35303">
    <w:pPr>
      <w:pStyle w:val="Intestazione"/>
      <w:ind w:left="-70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1" layoutInCell="1" allowOverlap="1" wp14:anchorId="6638F11A" wp14:editId="3020D1D9">
              <wp:simplePos x="0" y="0"/>
              <wp:positionH relativeFrom="margin">
                <wp:posOffset>56515</wp:posOffset>
              </wp:positionH>
              <wp:positionV relativeFrom="page">
                <wp:posOffset>-169545</wp:posOffset>
              </wp:positionV>
              <wp:extent cx="5600065" cy="1286510"/>
              <wp:effectExtent l="0" t="0" r="635" b="0"/>
              <wp:wrapNone/>
              <wp:docPr id="39" name="Gruppieren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600065" cy="1286510"/>
                        <a:chOff x="0" y="0"/>
                        <a:chExt cx="5203190" cy="1194435"/>
                      </a:xfrm>
                    </wpg:grpSpPr>
                    <wps:wsp>
                      <wps:cNvPr id="40" name="Rechteck 40"/>
                      <wps:cNvSpPr/>
                      <wps:spPr>
                        <a:xfrm>
                          <a:off x="0" y="0"/>
                          <a:ext cx="360006" cy="3591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1" name="Grafik 4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321945"/>
                          <a:ext cx="1162685" cy="8667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2" name="Grafik 4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69695" y="842010"/>
                          <a:ext cx="3833495" cy="3524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8BB6687" id="Gruppieren 39" o:spid="_x0000_s1026" style="position:absolute;margin-left:4.45pt;margin-top:-13.35pt;width:440.95pt;height:101.3pt;z-index:251659264;mso-position-horizontal-relative:margin;mso-position-vertical-relative:page;mso-width-relative:margin;mso-height-relative:margin" coordsize="52031,11944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">
              <v:rect id="Rechteck 40" o:spid="_x0000_s1027" style="position:absolute;width:3600;height:359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" filled="f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41" o:spid="_x0000_s1028" type="#_x0000_t75" alt="&quot;&quot;" style="position:absolute;top:3219;width:11626;height:866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">
                <v:imagedata r:id="rId3" o:title=""/>
              </v:shape>
              <v:shape id="Grafik 42" o:spid="_x0000_s1029" type="#_x0000_t75" style="position:absolute;left:13696;top:8420;width:38335;height:352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">
                <v:imagedata r:id="rId4" o:title=""/>
              </v:shape>
              <w10:wrap anchorx="margin" anchory="page"/>
              <w10:anchorlock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376"/>
    <w:rsid w:val="00003CF8"/>
    <w:rsid w:val="00004325"/>
    <w:rsid w:val="00006741"/>
    <w:rsid w:val="0000740A"/>
    <w:rsid w:val="00007C3C"/>
    <w:rsid w:val="00010590"/>
    <w:rsid w:val="0001613D"/>
    <w:rsid w:val="000174C4"/>
    <w:rsid w:val="00021874"/>
    <w:rsid w:val="000219D2"/>
    <w:rsid w:val="0002437E"/>
    <w:rsid w:val="00026524"/>
    <w:rsid w:val="000274DF"/>
    <w:rsid w:val="00030B0F"/>
    <w:rsid w:val="00033E7F"/>
    <w:rsid w:val="000345B0"/>
    <w:rsid w:val="00034B6E"/>
    <w:rsid w:val="00036357"/>
    <w:rsid w:val="0003755B"/>
    <w:rsid w:val="00041975"/>
    <w:rsid w:val="00042534"/>
    <w:rsid w:val="00050394"/>
    <w:rsid w:val="0005287E"/>
    <w:rsid w:val="00057626"/>
    <w:rsid w:val="000605F1"/>
    <w:rsid w:val="00062063"/>
    <w:rsid w:val="00062FAB"/>
    <w:rsid w:val="00064243"/>
    <w:rsid w:val="00073F1F"/>
    <w:rsid w:val="00076F69"/>
    <w:rsid w:val="00077D64"/>
    <w:rsid w:val="00087092"/>
    <w:rsid w:val="00091276"/>
    <w:rsid w:val="00095037"/>
    <w:rsid w:val="000A2978"/>
    <w:rsid w:val="000A3C2B"/>
    <w:rsid w:val="000B517D"/>
    <w:rsid w:val="000B536C"/>
    <w:rsid w:val="000B5913"/>
    <w:rsid w:val="000C074C"/>
    <w:rsid w:val="000C0998"/>
    <w:rsid w:val="000C0BCA"/>
    <w:rsid w:val="000C2EB3"/>
    <w:rsid w:val="000D034C"/>
    <w:rsid w:val="000D0F6C"/>
    <w:rsid w:val="000D2BA9"/>
    <w:rsid w:val="000D5E05"/>
    <w:rsid w:val="000D72C8"/>
    <w:rsid w:val="000E0DB0"/>
    <w:rsid w:val="000E583F"/>
    <w:rsid w:val="000F4FEB"/>
    <w:rsid w:val="000F5239"/>
    <w:rsid w:val="000F6221"/>
    <w:rsid w:val="0010558C"/>
    <w:rsid w:val="0011485B"/>
    <w:rsid w:val="0012185F"/>
    <w:rsid w:val="001225B1"/>
    <w:rsid w:val="00130DC1"/>
    <w:rsid w:val="001313D0"/>
    <w:rsid w:val="00135F70"/>
    <w:rsid w:val="0013697E"/>
    <w:rsid w:val="001376D0"/>
    <w:rsid w:val="00141C60"/>
    <w:rsid w:val="00147419"/>
    <w:rsid w:val="001476CF"/>
    <w:rsid w:val="001550CA"/>
    <w:rsid w:val="001579B7"/>
    <w:rsid w:val="00160E73"/>
    <w:rsid w:val="001650D8"/>
    <w:rsid w:val="00166890"/>
    <w:rsid w:val="00166EE8"/>
    <w:rsid w:val="00176792"/>
    <w:rsid w:val="00180ACF"/>
    <w:rsid w:val="001911BD"/>
    <w:rsid w:val="00196004"/>
    <w:rsid w:val="001A0D92"/>
    <w:rsid w:val="001A2D5E"/>
    <w:rsid w:val="001A4DCF"/>
    <w:rsid w:val="001A5BFC"/>
    <w:rsid w:val="001B088F"/>
    <w:rsid w:val="001B19FB"/>
    <w:rsid w:val="001B748A"/>
    <w:rsid w:val="001C5055"/>
    <w:rsid w:val="001C7F0B"/>
    <w:rsid w:val="001E3FFA"/>
    <w:rsid w:val="001E55C2"/>
    <w:rsid w:val="001F1EC4"/>
    <w:rsid w:val="001F6754"/>
    <w:rsid w:val="00206A34"/>
    <w:rsid w:val="00211BC1"/>
    <w:rsid w:val="00212030"/>
    <w:rsid w:val="002132C5"/>
    <w:rsid w:val="0021331D"/>
    <w:rsid w:val="00214C02"/>
    <w:rsid w:val="00220361"/>
    <w:rsid w:val="00221477"/>
    <w:rsid w:val="00226853"/>
    <w:rsid w:val="0023095A"/>
    <w:rsid w:val="0023252B"/>
    <w:rsid w:val="0023644F"/>
    <w:rsid w:val="00246A22"/>
    <w:rsid w:val="00255FDD"/>
    <w:rsid w:val="00256D2D"/>
    <w:rsid w:val="0026140C"/>
    <w:rsid w:val="00265CA3"/>
    <w:rsid w:val="00270376"/>
    <w:rsid w:val="002704FA"/>
    <w:rsid w:val="002706EA"/>
    <w:rsid w:val="0028133F"/>
    <w:rsid w:val="00284993"/>
    <w:rsid w:val="00286912"/>
    <w:rsid w:val="00287239"/>
    <w:rsid w:val="002A2EBE"/>
    <w:rsid w:val="002A2F43"/>
    <w:rsid w:val="002A5707"/>
    <w:rsid w:val="002B037B"/>
    <w:rsid w:val="002B5AD0"/>
    <w:rsid w:val="002C0237"/>
    <w:rsid w:val="002C1FD3"/>
    <w:rsid w:val="002C323B"/>
    <w:rsid w:val="002C5CA6"/>
    <w:rsid w:val="002D3F08"/>
    <w:rsid w:val="002D4B2F"/>
    <w:rsid w:val="002E729F"/>
    <w:rsid w:val="002F133E"/>
    <w:rsid w:val="002F1644"/>
    <w:rsid w:val="002F4E6C"/>
    <w:rsid w:val="002F5FC8"/>
    <w:rsid w:val="00301EDF"/>
    <w:rsid w:val="00304E82"/>
    <w:rsid w:val="003064DF"/>
    <w:rsid w:val="00314B74"/>
    <w:rsid w:val="0031786F"/>
    <w:rsid w:val="0032250D"/>
    <w:rsid w:val="003238D0"/>
    <w:rsid w:val="0032543F"/>
    <w:rsid w:val="00326935"/>
    <w:rsid w:val="00327B97"/>
    <w:rsid w:val="00334C41"/>
    <w:rsid w:val="003368AF"/>
    <w:rsid w:val="003408BB"/>
    <w:rsid w:val="00342201"/>
    <w:rsid w:val="00343989"/>
    <w:rsid w:val="00347A15"/>
    <w:rsid w:val="003517C4"/>
    <w:rsid w:val="00351FCC"/>
    <w:rsid w:val="00353027"/>
    <w:rsid w:val="00355095"/>
    <w:rsid w:val="00357CDD"/>
    <w:rsid w:val="00363BDC"/>
    <w:rsid w:val="003759F7"/>
    <w:rsid w:val="003848E9"/>
    <w:rsid w:val="00385F24"/>
    <w:rsid w:val="003945AD"/>
    <w:rsid w:val="00397FC6"/>
    <w:rsid w:val="003A102D"/>
    <w:rsid w:val="003A34EB"/>
    <w:rsid w:val="003B05F7"/>
    <w:rsid w:val="003B0E91"/>
    <w:rsid w:val="003B19E0"/>
    <w:rsid w:val="003C318E"/>
    <w:rsid w:val="003C72E0"/>
    <w:rsid w:val="003D6183"/>
    <w:rsid w:val="003E12CC"/>
    <w:rsid w:val="003E19C0"/>
    <w:rsid w:val="003E33D6"/>
    <w:rsid w:val="003E5D2E"/>
    <w:rsid w:val="003F1C38"/>
    <w:rsid w:val="00402AC8"/>
    <w:rsid w:val="00403028"/>
    <w:rsid w:val="00410DDB"/>
    <w:rsid w:val="00412A9F"/>
    <w:rsid w:val="00412FB8"/>
    <w:rsid w:val="004162D3"/>
    <w:rsid w:val="00417BA0"/>
    <w:rsid w:val="004200BB"/>
    <w:rsid w:val="0042500C"/>
    <w:rsid w:val="004260E4"/>
    <w:rsid w:val="004401FB"/>
    <w:rsid w:val="00440B7E"/>
    <w:rsid w:val="0044784D"/>
    <w:rsid w:val="0045547C"/>
    <w:rsid w:val="00455989"/>
    <w:rsid w:val="0045643A"/>
    <w:rsid w:val="004620BC"/>
    <w:rsid w:val="00462998"/>
    <w:rsid w:val="00463BEF"/>
    <w:rsid w:val="00463C12"/>
    <w:rsid w:val="00464549"/>
    <w:rsid w:val="00464CFB"/>
    <w:rsid w:val="00470304"/>
    <w:rsid w:val="00477460"/>
    <w:rsid w:val="00484592"/>
    <w:rsid w:val="00496FE8"/>
    <w:rsid w:val="004A4592"/>
    <w:rsid w:val="004B0DCC"/>
    <w:rsid w:val="004B2B87"/>
    <w:rsid w:val="004C4DA0"/>
    <w:rsid w:val="004C4EB7"/>
    <w:rsid w:val="004D401A"/>
    <w:rsid w:val="004D4108"/>
    <w:rsid w:val="004E2152"/>
    <w:rsid w:val="004E77AD"/>
    <w:rsid w:val="004F1AF4"/>
    <w:rsid w:val="0050108D"/>
    <w:rsid w:val="00501BCE"/>
    <w:rsid w:val="00502CBF"/>
    <w:rsid w:val="005033B4"/>
    <w:rsid w:val="00506284"/>
    <w:rsid w:val="00515375"/>
    <w:rsid w:val="005253B7"/>
    <w:rsid w:val="005321BB"/>
    <w:rsid w:val="00533EE3"/>
    <w:rsid w:val="00544274"/>
    <w:rsid w:val="005456C5"/>
    <w:rsid w:val="00551563"/>
    <w:rsid w:val="005544C9"/>
    <w:rsid w:val="00565314"/>
    <w:rsid w:val="00571E14"/>
    <w:rsid w:val="005745D0"/>
    <w:rsid w:val="00577CFF"/>
    <w:rsid w:val="00580F0B"/>
    <w:rsid w:val="00592A9D"/>
    <w:rsid w:val="005977A5"/>
    <w:rsid w:val="005B3C43"/>
    <w:rsid w:val="005C25CA"/>
    <w:rsid w:val="005C298C"/>
    <w:rsid w:val="005D2005"/>
    <w:rsid w:val="005D5B63"/>
    <w:rsid w:val="005D7699"/>
    <w:rsid w:val="005E0AAF"/>
    <w:rsid w:val="005E123F"/>
    <w:rsid w:val="005E3339"/>
    <w:rsid w:val="005E5577"/>
    <w:rsid w:val="006000F1"/>
    <w:rsid w:val="00605382"/>
    <w:rsid w:val="00610687"/>
    <w:rsid w:val="006134A5"/>
    <w:rsid w:val="006237B6"/>
    <w:rsid w:val="0062450E"/>
    <w:rsid w:val="006257AA"/>
    <w:rsid w:val="00644ACC"/>
    <w:rsid w:val="00647312"/>
    <w:rsid w:val="00661CAB"/>
    <w:rsid w:val="00663EA3"/>
    <w:rsid w:val="0066490D"/>
    <w:rsid w:val="00666F9B"/>
    <w:rsid w:val="00667B9B"/>
    <w:rsid w:val="006704CE"/>
    <w:rsid w:val="006718FA"/>
    <w:rsid w:val="00672B0E"/>
    <w:rsid w:val="006747AD"/>
    <w:rsid w:val="00675825"/>
    <w:rsid w:val="00675BD8"/>
    <w:rsid w:val="00676833"/>
    <w:rsid w:val="006851B4"/>
    <w:rsid w:val="00692BF2"/>
    <w:rsid w:val="006930C7"/>
    <w:rsid w:val="006941B8"/>
    <w:rsid w:val="006A03F1"/>
    <w:rsid w:val="006A3223"/>
    <w:rsid w:val="006A6B60"/>
    <w:rsid w:val="006B239D"/>
    <w:rsid w:val="006C2E7B"/>
    <w:rsid w:val="006C4067"/>
    <w:rsid w:val="006C7D9B"/>
    <w:rsid w:val="006C7DB6"/>
    <w:rsid w:val="006D484F"/>
    <w:rsid w:val="006D7FE1"/>
    <w:rsid w:val="006E11D1"/>
    <w:rsid w:val="006E53DE"/>
    <w:rsid w:val="006F5774"/>
    <w:rsid w:val="00700F37"/>
    <w:rsid w:val="00706101"/>
    <w:rsid w:val="00707F4A"/>
    <w:rsid w:val="00710721"/>
    <w:rsid w:val="00710F31"/>
    <w:rsid w:val="00714391"/>
    <w:rsid w:val="0072273F"/>
    <w:rsid w:val="0074173C"/>
    <w:rsid w:val="0074420B"/>
    <w:rsid w:val="00746FCA"/>
    <w:rsid w:val="00752F21"/>
    <w:rsid w:val="00754968"/>
    <w:rsid w:val="00754C7B"/>
    <w:rsid w:val="00760A61"/>
    <w:rsid w:val="00762BF5"/>
    <w:rsid w:val="00766C5C"/>
    <w:rsid w:val="0076798B"/>
    <w:rsid w:val="00767DEA"/>
    <w:rsid w:val="007708EA"/>
    <w:rsid w:val="00774E53"/>
    <w:rsid w:val="00776F17"/>
    <w:rsid w:val="00777DE2"/>
    <w:rsid w:val="00784619"/>
    <w:rsid w:val="00791168"/>
    <w:rsid w:val="007921D1"/>
    <w:rsid w:val="007974F3"/>
    <w:rsid w:val="007A6A27"/>
    <w:rsid w:val="007A6CBE"/>
    <w:rsid w:val="007B3E14"/>
    <w:rsid w:val="007B4AA8"/>
    <w:rsid w:val="007B7BF3"/>
    <w:rsid w:val="007C0215"/>
    <w:rsid w:val="007D1BC9"/>
    <w:rsid w:val="007D1CAA"/>
    <w:rsid w:val="007E54BD"/>
    <w:rsid w:val="007E7100"/>
    <w:rsid w:val="007F74E1"/>
    <w:rsid w:val="008011A9"/>
    <w:rsid w:val="008016A9"/>
    <w:rsid w:val="00810880"/>
    <w:rsid w:val="008148BB"/>
    <w:rsid w:val="00825C87"/>
    <w:rsid w:val="008315CE"/>
    <w:rsid w:val="00831AD7"/>
    <w:rsid w:val="00832A4E"/>
    <w:rsid w:val="008339E1"/>
    <w:rsid w:val="0083776F"/>
    <w:rsid w:val="00844B66"/>
    <w:rsid w:val="00852919"/>
    <w:rsid w:val="00852B64"/>
    <w:rsid w:val="008615A4"/>
    <w:rsid w:val="00864EF2"/>
    <w:rsid w:val="008678B3"/>
    <w:rsid w:val="00867F81"/>
    <w:rsid w:val="00872C2C"/>
    <w:rsid w:val="0087313B"/>
    <w:rsid w:val="00880161"/>
    <w:rsid w:val="00882810"/>
    <w:rsid w:val="00890EBE"/>
    <w:rsid w:val="00893F97"/>
    <w:rsid w:val="00897A3E"/>
    <w:rsid w:val="008B0636"/>
    <w:rsid w:val="008B1C38"/>
    <w:rsid w:val="008B4A0A"/>
    <w:rsid w:val="008B6B74"/>
    <w:rsid w:val="008C019C"/>
    <w:rsid w:val="008C2989"/>
    <w:rsid w:val="008C4C65"/>
    <w:rsid w:val="008C744F"/>
    <w:rsid w:val="008C7E25"/>
    <w:rsid w:val="008D1682"/>
    <w:rsid w:val="008D213B"/>
    <w:rsid w:val="008D2312"/>
    <w:rsid w:val="008D3026"/>
    <w:rsid w:val="008D5B09"/>
    <w:rsid w:val="008E160F"/>
    <w:rsid w:val="008E380D"/>
    <w:rsid w:val="008E3DE0"/>
    <w:rsid w:val="008E764B"/>
    <w:rsid w:val="008F6E4D"/>
    <w:rsid w:val="00907240"/>
    <w:rsid w:val="0090784E"/>
    <w:rsid w:val="009107A1"/>
    <w:rsid w:val="009114AE"/>
    <w:rsid w:val="00912418"/>
    <w:rsid w:val="009145FB"/>
    <w:rsid w:val="00916398"/>
    <w:rsid w:val="00922C88"/>
    <w:rsid w:val="009451AB"/>
    <w:rsid w:val="00946E79"/>
    <w:rsid w:val="00950EA2"/>
    <w:rsid w:val="00956F1E"/>
    <w:rsid w:val="00962495"/>
    <w:rsid w:val="009638E0"/>
    <w:rsid w:val="0096743E"/>
    <w:rsid w:val="00973ABD"/>
    <w:rsid w:val="009752B0"/>
    <w:rsid w:val="00977524"/>
    <w:rsid w:val="009776F6"/>
    <w:rsid w:val="009967F6"/>
    <w:rsid w:val="009A2C91"/>
    <w:rsid w:val="009B1EC0"/>
    <w:rsid w:val="009B46A2"/>
    <w:rsid w:val="009C5260"/>
    <w:rsid w:val="009C6782"/>
    <w:rsid w:val="009D0FF0"/>
    <w:rsid w:val="009D1342"/>
    <w:rsid w:val="009D6A50"/>
    <w:rsid w:val="009E1EA7"/>
    <w:rsid w:val="009E4ED2"/>
    <w:rsid w:val="009E733D"/>
    <w:rsid w:val="009F1063"/>
    <w:rsid w:val="009F138D"/>
    <w:rsid w:val="009F1FA7"/>
    <w:rsid w:val="009F212B"/>
    <w:rsid w:val="009F302C"/>
    <w:rsid w:val="00A00B4A"/>
    <w:rsid w:val="00A00B98"/>
    <w:rsid w:val="00A00CC8"/>
    <w:rsid w:val="00A01A93"/>
    <w:rsid w:val="00A11DD1"/>
    <w:rsid w:val="00A12D4B"/>
    <w:rsid w:val="00A1322A"/>
    <w:rsid w:val="00A15E38"/>
    <w:rsid w:val="00A22CE9"/>
    <w:rsid w:val="00A237EB"/>
    <w:rsid w:val="00A268F1"/>
    <w:rsid w:val="00A27180"/>
    <w:rsid w:val="00A272B6"/>
    <w:rsid w:val="00A30E5B"/>
    <w:rsid w:val="00A34598"/>
    <w:rsid w:val="00A356CB"/>
    <w:rsid w:val="00A379FD"/>
    <w:rsid w:val="00A40500"/>
    <w:rsid w:val="00A5181E"/>
    <w:rsid w:val="00A603FD"/>
    <w:rsid w:val="00A6486B"/>
    <w:rsid w:val="00A6490A"/>
    <w:rsid w:val="00A77CB5"/>
    <w:rsid w:val="00A86A79"/>
    <w:rsid w:val="00A86DC0"/>
    <w:rsid w:val="00A95A51"/>
    <w:rsid w:val="00AA1352"/>
    <w:rsid w:val="00AA321D"/>
    <w:rsid w:val="00AA6265"/>
    <w:rsid w:val="00AB1D91"/>
    <w:rsid w:val="00AB5E75"/>
    <w:rsid w:val="00AB6BA2"/>
    <w:rsid w:val="00AB73DA"/>
    <w:rsid w:val="00AC3622"/>
    <w:rsid w:val="00AD354B"/>
    <w:rsid w:val="00AD55ED"/>
    <w:rsid w:val="00AD73DB"/>
    <w:rsid w:val="00AE2896"/>
    <w:rsid w:val="00AE7317"/>
    <w:rsid w:val="00AF0412"/>
    <w:rsid w:val="00AF4BCF"/>
    <w:rsid w:val="00AF6DAE"/>
    <w:rsid w:val="00B0535A"/>
    <w:rsid w:val="00B05F64"/>
    <w:rsid w:val="00B103E9"/>
    <w:rsid w:val="00B142B9"/>
    <w:rsid w:val="00B175BE"/>
    <w:rsid w:val="00B257DD"/>
    <w:rsid w:val="00B26792"/>
    <w:rsid w:val="00B34B34"/>
    <w:rsid w:val="00B35997"/>
    <w:rsid w:val="00B35FDD"/>
    <w:rsid w:val="00B360CA"/>
    <w:rsid w:val="00B40235"/>
    <w:rsid w:val="00B563E2"/>
    <w:rsid w:val="00B57157"/>
    <w:rsid w:val="00B62CFD"/>
    <w:rsid w:val="00B63570"/>
    <w:rsid w:val="00B64236"/>
    <w:rsid w:val="00B7742F"/>
    <w:rsid w:val="00B8392D"/>
    <w:rsid w:val="00B83B1A"/>
    <w:rsid w:val="00B93884"/>
    <w:rsid w:val="00B93F40"/>
    <w:rsid w:val="00B963E6"/>
    <w:rsid w:val="00BA05EE"/>
    <w:rsid w:val="00BA38D9"/>
    <w:rsid w:val="00BA4EBF"/>
    <w:rsid w:val="00BB24E7"/>
    <w:rsid w:val="00BC5EA1"/>
    <w:rsid w:val="00BD194F"/>
    <w:rsid w:val="00BD511C"/>
    <w:rsid w:val="00BE2EB9"/>
    <w:rsid w:val="00BE300E"/>
    <w:rsid w:val="00BE37AF"/>
    <w:rsid w:val="00BE4AB2"/>
    <w:rsid w:val="00BE7265"/>
    <w:rsid w:val="00C02D19"/>
    <w:rsid w:val="00C05ABD"/>
    <w:rsid w:val="00C14A55"/>
    <w:rsid w:val="00C14B11"/>
    <w:rsid w:val="00C15306"/>
    <w:rsid w:val="00C23DAC"/>
    <w:rsid w:val="00C30841"/>
    <w:rsid w:val="00C348BE"/>
    <w:rsid w:val="00C46687"/>
    <w:rsid w:val="00C52E00"/>
    <w:rsid w:val="00C53151"/>
    <w:rsid w:val="00C55692"/>
    <w:rsid w:val="00C62561"/>
    <w:rsid w:val="00C6406C"/>
    <w:rsid w:val="00C65268"/>
    <w:rsid w:val="00C95D4F"/>
    <w:rsid w:val="00CA103F"/>
    <w:rsid w:val="00CA3089"/>
    <w:rsid w:val="00CB6CDD"/>
    <w:rsid w:val="00CC59E6"/>
    <w:rsid w:val="00CC7138"/>
    <w:rsid w:val="00CD30FF"/>
    <w:rsid w:val="00CD3A86"/>
    <w:rsid w:val="00CE299E"/>
    <w:rsid w:val="00CE3E8A"/>
    <w:rsid w:val="00CE743B"/>
    <w:rsid w:val="00CF32F5"/>
    <w:rsid w:val="00CF5503"/>
    <w:rsid w:val="00CF7855"/>
    <w:rsid w:val="00D0157C"/>
    <w:rsid w:val="00D02C72"/>
    <w:rsid w:val="00D30FED"/>
    <w:rsid w:val="00D315F4"/>
    <w:rsid w:val="00D34074"/>
    <w:rsid w:val="00D35E42"/>
    <w:rsid w:val="00D409B2"/>
    <w:rsid w:val="00D44769"/>
    <w:rsid w:val="00D46BDF"/>
    <w:rsid w:val="00D553BC"/>
    <w:rsid w:val="00D566B1"/>
    <w:rsid w:val="00D6030D"/>
    <w:rsid w:val="00D64F0E"/>
    <w:rsid w:val="00D66002"/>
    <w:rsid w:val="00D66926"/>
    <w:rsid w:val="00D66ABD"/>
    <w:rsid w:val="00D67805"/>
    <w:rsid w:val="00D71532"/>
    <w:rsid w:val="00D72467"/>
    <w:rsid w:val="00D744AA"/>
    <w:rsid w:val="00D86757"/>
    <w:rsid w:val="00D91633"/>
    <w:rsid w:val="00D9614B"/>
    <w:rsid w:val="00DA07D5"/>
    <w:rsid w:val="00DA1117"/>
    <w:rsid w:val="00DA151A"/>
    <w:rsid w:val="00DA282F"/>
    <w:rsid w:val="00DA67BC"/>
    <w:rsid w:val="00DB09DE"/>
    <w:rsid w:val="00DC1C85"/>
    <w:rsid w:val="00DC1D23"/>
    <w:rsid w:val="00DC4DD2"/>
    <w:rsid w:val="00DC56A5"/>
    <w:rsid w:val="00DE0921"/>
    <w:rsid w:val="00DE2AB6"/>
    <w:rsid w:val="00DE5779"/>
    <w:rsid w:val="00E02230"/>
    <w:rsid w:val="00E02E61"/>
    <w:rsid w:val="00E07E04"/>
    <w:rsid w:val="00E1274A"/>
    <w:rsid w:val="00E16027"/>
    <w:rsid w:val="00E1720B"/>
    <w:rsid w:val="00E200A3"/>
    <w:rsid w:val="00E20720"/>
    <w:rsid w:val="00E24C21"/>
    <w:rsid w:val="00E2716B"/>
    <w:rsid w:val="00E3142B"/>
    <w:rsid w:val="00E31D29"/>
    <w:rsid w:val="00E3510F"/>
    <w:rsid w:val="00E35F26"/>
    <w:rsid w:val="00E3652E"/>
    <w:rsid w:val="00E402A9"/>
    <w:rsid w:val="00E41527"/>
    <w:rsid w:val="00E426E9"/>
    <w:rsid w:val="00E55136"/>
    <w:rsid w:val="00E55613"/>
    <w:rsid w:val="00E61935"/>
    <w:rsid w:val="00E63E1F"/>
    <w:rsid w:val="00E65016"/>
    <w:rsid w:val="00E6560C"/>
    <w:rsid w:val="00E705BE"/>
    <w:rsid w:val="00E80068"/>
    <w:rsid w:val="00E85C7B"/>
    <w:rsid w:val="00E87F51"/>
    <w:rsid w:val="00E92567"/>
    <w:rsid w:val="00E93EA5"/>
    <w:rsid w:val="00EA3C62"/>
    <w:rsid w:val="00EB0720"/>
    <w:rsid w:val="00EB3A46"/>
    <w:rsid w:val="00ED4657"/>
    <w:rsid w:val="00ED4EF2"/>
    <w:rsid w:val="00ED79F1"/>
    <w:rsid w:val="00EE074D"/>
    <w:rsid w:val="00EE1DF3"/>
    <w:rsid w:val="00EE4F66"/>
    <w:rsid w:val="00EE5186"/>
    <w:rsid w:val="00EF3192"/>
    <w:rsid w:val="00EF4C03"/>
    <w:rsid w:val="00F00AB1"/>
    <w:rsid w:val="00F00BC5"/>
    <w:rsid w:val="00F011BD"/>
    <w:rsid w:val="00F042D5"/>
    <w:rsid w:val="00F0795D"/>
    <w:rsid w:val="00F10ADF"/>
    <w:rsid w:val="00F212C2"/>
    <w:rsid w:val="00F261BB"/>
    <w:rsid w:val="00F27688"/>
    <w:rsid w:val="00F30EA5"/>
    <w:rsid w:val="00F33DE3"/>
    <w:rsid w:val="00F35303"/>
    <w:rsid w:val="00F42DA1"/>
    <w:rsid w:val="00F448D2"/>
    <w:rsid w:val="00F53159"/>
    <w:rsid w:val="00F54382"/>
    <w:rsid w:val="00F54F20"/>
    <w:rsid w:val="00F60151"/>
    <w:rsid w:val="00F6046A"/>
    <w:rsid w:val="00F60CB3"/>
    <w:rsid w:val="00F60E1B"/>
    <w:rsid w:val="00F620D8"/>
    <w:rsid w:val="00F66B58"/>
    <w:rsid w:val="00F67F9B"/>
    <w:rsid w:val="00F7431A"/>
    <w:rsid w:val="00F752E9"/>
    <w:rsid w:val="00F77EF1"/>
    <w:rsid w:val="00F82DD9"/>
    <w:rsid w:val="00F845A2"/>
    <w:rsid w:val="00F8568A"/>
    <w:rsid w:val="00F91E63"/>
    <w:rsid w:val="00F94CAD"/>
    <w:rsid w:val="00FB5CA9"/>
    <w:rsid w:val="00FC572B"/>
    <w:rsid w:val="00FD5E66"/>
    <w:rsid w:val="00FD7E17"/>
    <w:rsid w:val="00FE19BE"/>
    <w:rsid w:val="00FE6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48CF580A"/>
  <w14:defaultImageDpi w14:val="300"/>
  <w15:docId w15:val="{81E7ACC8-03B1-7D41-A7EB-32EAFE6C4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ntax LT" w:eastAsia="MS Mincho" w:hAnsi="Syntax LT" w:cs="Times New Roman"/>
        <w:lang w:val="de-CH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A34EB"/>
    <w:rPr>
      <w:rFonts w:ascii="Arial" w:hAnsi="Arial"/>
      <w:sz w:val="22"/>
      <w:szCs w:val="24"/>
      <w:lang w:val="de-DE" w:eastAsia="ja-JP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72467"/>
    <w:pPr>
      <w:keepNext/>
      <w:tabs>
        <w:tab w:val="left" w:pos="4820"/>
        <w:tab w:val="left" w:pos="5954"/>
      </w:tabs>
      <w:outlineLvl w:val="0"/>
    </w:pPr>
    <w:rPr>
      <w:rFonts w:ascii="Syntax" w:eastAsia="Times New Roman" w:hAnsi="Syntax"/>
      <w:b/>
      <w:sz w:val="28"/>
      <w:szCs w:val="20"/>
      <w:lang w:eastAsia="de-D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0EBE"/>
  </w:style>
  <w:style w:type="paragraph" w:styleId="Pidipagina">
    <w:name w:val="footer"/>
    <w:basedOn w:val="Normale"/>
    <w:link w:val="PidipaginaCarattere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0EBE"/>
  </w:style>
  <w:style w:type="character" w:styleId="Numeropagina">
    <w:name w:val="page number"/>
    <w:uiPriority w:val="99"/>
    <w:semiHidden/>
    <w:unhideWhenUsed/>
    <w:rsid w:val="00F35303"/>
  </w:style>
  <w:style w:type="character" w:customStyle="1" w:styleId="Titolo1Carattere">
    <w:name w:val="Titolo 1 Carattere"/>
    <w:link w:val="Titolo1"/>
    <w:uiPriority w:val="9"/>
    <w:rsid w:val="00D72467"/>
    <w:rPr>
      <w:rFonts w:ascii="Syntax" w:eastAsia="Times New Roman" w:hAnsi="Syntax"/>
      <w:b/>
      <w:sz w:val="28"/>
      <w:lang w:val="de-D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14A55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14A55"/>
    <w:rPr>
      <w:rFonts w:ascii="Lucida Grande" w:hAnsi="Lucida Grande" w:cs="Lucida Grande"/>
      <w:sz w:val="18"/>
      <w:szCs w:val="18"/>
      <w:lang w:val="de-DE" w:eastAsia="ja-JP"/>
    </w:rPr>
  </w:style>
  <w:style w:type="character" w:styleId="Collegamentoipertestuale">
    <w:name w:val="Hyperlink"/>
    <w:basedOn w:val="Carpredefinitoparagrafo"/>
    <w:uiPriority w:val="99"/>
    <w:unhideWhenUsed/>
    <w:rsid w:val="0027037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70376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A34598"/>
    <w:rPr>
      <w:rFonts w:asciiTheme="minorHAnsi" w:eastAsiaTheme="minorHAnsi" w:hAnsiTheme="minorHAnsi" w:cstheme="minorBidi"/>
      <w:sz w:val="16"/>
      <w:szCs w:val="20"/>
      <w:lang w:val="de-CH" w:eastAsia="en-US"/>
      <w14:numSpacing w14:val="tabular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34598"/>
    <w:rPr>
      <w:rFonts w:asciiTheme="minorHAnsi" w:eastAsiaTheme="minorHAnsi" w:hAnsiTheme="minorHAnsi" w:cstheme="minorBidi"/>
      <w:sz w:val="16"/>
      <w:lang w:eastAsia="en-US"/>
      <w14:numSpacing w14:val="tabular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34598"/>
    <w:rPr>
      <w:vertAlign w:val="superscript"/>
    </w:rPr>
  </w:style>
  <w:style w:type="paragraph" w:customStyle="1" w:styleId="Standa">
    <w:name w:val="Standa"/>
    <w:rsid w:val="00A34598"/>
    <w:rPr>
      <w:rFonts w:ascii="Arial" w:hAnsi="Arial"/>
      <w:sz w:val="22"/>
      <w:szCs w:val="24"/>
      <w:lang w:val="de-DE" w:eastAsia="ja-JP" w:bidi="de-DE"/>
    </w:rPr>
  </w:style>
  <w:style w:type="paragraph" w:customStyle="1" w:styleId="StandardmitAbsatz">
    <w:name w:val="Standard mit Absatz"/>
    <w:basedOn w:val="Normale"/>
    <w:qFormat/>
    <w:rsid w:val="005033B4"/>
    <w:pPr>
      <w:spacing w:after="120" w:line="228" w:lineRule="auto"/>
    </w:pPr>
    <w:rPr>
      <w:rFonts w:asciiTheme="minorHAnsi" w:eastAsiaTheme="minorHAnsi" w:hAnsiTheme="minorHAnsi" w:cstheme="minorBidi"/>
      <w:sz w:val="20"/>
      <w:szCs w:val="20"/>
      <w:lang w:val="de-CH" w:eastAsia="en-US"/>
      <w14:numSpacing w14:val="tabular"/>
    </w:rPr>
  </w:style>
  <w:style w:type="paragraph" w:customStyle="1" w:styleId="Default">
    <w:name w:val="Default"/>
    <w:rsid w:val="005033B4"/>
    <w:pPr>
      <w:autoSpaceDE w:val="0"/>
      <w:autoSpaceDN w:val="0"/>
      <w:adjustRightInd w:val="0"/>
    </w:pPr>
    <w:rPr>
      <w:rFonts w:ascii="Swift LT Std Light" w:eastAsiaTheme="minorHAnsi" w:hAnsi="Swift LT Std Light" w:cs="Swift LT Std Light"/>
      <w:color w:val="000000"/>
      <w:sz w:val="24"/>
      <w:szCs w:val="24"/>
      <w:lang w:val="de-DE"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72C2C"/>
    <w:rPr>
      <w:color w:val="800080" w:themeColor="followedHyperlink"/>
      <w:u w:val="single"/>
    </w:rPr>
  </w:style>
  <w:style w:type="paragraph" w:styleId="Revisione">
    <w:name w:val="Revision"/>
    <w:hidden/>
    <w:uiPriority w:val="99"/>
    <w:semiHidden/>
    <w:rsid w:val="000A3C2B"/>
    <w:rPr>
      <w:rFonts w:ascii="Arial" w:hAnsi="Arial"/>
      <w:sz w:val="22"/>
      <w:szCs w:val="24"/>
      <w:lang w:val="de-DE" w:eastAsia="ja-JP"/>
    </w:rPr>
  </w:style>
  <w:style w:type="character" w:styleId="Rimandocommento">
    <w:name w:val="annotation reference"/>
    <w:basedOn w:val="Carpredefinitoparagrafo"/>
    <w:uiPriority w:val="99"/>
    <w:semiHidden/>
    <w:unhideWhenUsed/>
    <w:rsid w:val="000A3C2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A3C2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A3C2B"/>
    <w:rPr>
      <w:rFonts w:ascii="Arial" w:hAnsi="Arial"/>
      <w:lang w:val="de-DE" w:eastAsia="ja-JP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A3C2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A3C2B"/>
    <w:rPr>
      <w:rFonts w:ascii="Arial" w:hAnsi="Arial"/>
      <w:b/>
      <w:bCs/>
      <w:lang w:val="de-DE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5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birdlife.ch/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birdlife.ch/media" TargetMode="External"/><Relationship Id="rId10" Type="http://schemas.openxmlformats.org/officeDocument/2006/relationships/hyperlink" Target="https://www.birdlife.ch/it/content/conservazione-della-tortora-selvatica" TargetMode="Externa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www.birdlife.ch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patrick/Library/CloudStorage/OneDrive-SchweizerVogelschutzSVSBirdLifeSchweiz/Documenti%20generali%20Ticino/Layouts%20lettere/Briefvorlage_BirdLife_Svizzera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165BC84425904F8913C4CF5529758B" ma:contentTypeVersion="10" ma:contentTypeDescription="Create a new document." ma:contentTypeScope="" ma:versionID="49db7538fa3163b56d783907e7ef86d5">
  <xsd:schema xmlns:xsd="http://www.w3.org/2001/XMLSchema" xmlns:xs="http://www.w3.org/2001/XMLSchema" xmlns:p="http://schemas.microsoft.com/office/2006/metadata/properties" xmlns:ns2="a074ed78-0612-432e-86b4-ee4b9bd6be11" xmlns:ns3="f5aefbbf-e803-4937-bb7d-adf8d334ee86" targetNamespace="http://schemas.microsoft.com/office/2006/metadata/properties" ma:root="true" ma:fieldsID="01ac5c7ce043fe0c5949824e45d40f7e" ns2:_="" ns3:_="">
    <xsd:import namespace="a074ed78-0612-432e-86b4-ee4b9bd6be11"/>
    <xsd:import namespace="f5aefbbf-e803-4937-bb7d-adf8d334ee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74ed78-0612-432e-86b4-ee4b9bd6be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efbbf-e803-4937-bb7d-adf8d334ee8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22B794-796F-4D34-8C53-11AA99B694C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3E758F8-D707-4E23-A7C2-D148F93A7A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E3F96D-C3A2-5440-9C18-43ADB6B3530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62862BE-29D8-4630-98B8-8733031E8A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74ed78-0612-432e-86b4-ee4b9bd6be11"/>
    <ds:schemaRef ds:uri="f5aefbbf-e803-4937-bb7d-adf8d334ee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Briefvorlage_BirdLife_Svizzera.dotx</Template>
  <TotalTime>147</TotalTime>
  <Pages>2</Pages>
  <Words>548</Words>
  <Characters>3126</Characters>
  <Application>Microsoft Office Word</Application>
  <DocSecurity>0</DocSecurity>
  <Lines>26</Lines>
  <Paragraphs>7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/>
      <vt:lpstr/>
      <vt:lpstr>Titel</vt:lpstr>
    </vt:vector>
  </TitlesOfParts>
  <Company/>
  <LinksUpToDate>false</LinksUpToDate>
  <CharactersWithSpaces>3667</CharactersWithSpaces>
  <SharedDoc>false</SharedDoc>
  <HLinks>
    <vt:vector size="18" baseType="variant">
      <vt:variant>
        <vt:i4>983133</vt:i4>
      </vt:variant>
      <vt:variant>
        <vt:i4>2316</vt:i4>
      </vt:variant>
      <vt:variant>
        <vt:i4>1025</vt:i4>
      </vt:variant>
      <vt:variant>
        <vt:i4>1</vt:i4>
      </vt:variant>
      <vt:variant>
        <vt:lpwstr>Unterschrift_Bachmann</vt:lpwstr>
      </vt:variant>
      <vt:variant>
        <vt:lpwstr/>
      </vt:variant>
      <vt:variant>
        <vt:i4>3211310</vt:i4>
      </vt:variant>
      <vt:variant>
        <vt:i4>2399</vt:i4>
      </vt:variant>
      <vt:variant>
        <vt:i4>1026</vt:i4>
      </vt:variant>
      <vt:variant>
        <vt:i4>1</vt:i4>
      </vt:variant>
      <vt:variant>
        <vt:lpwstr>Briefpapier_SVS_Neu_2015_1-1_oben</vt:lpwstr>
      </vt:variant>
      <vt:variant>
        <vt:lpwstr/>
      </vt:variant>
      <vt:variant>
        <vt:i4>5505115</vt:i4>
      </vt:variant>
      <vt:variant>
        <vt:i4>2402</vt:i4>
      </vt:variant>
      <vt:variant>
        <vt:i4>1027</vt:i4>
      </vt:variant>
      <vt:variant>
        <vt:i4>1</vt:i4>
      </vt:variant>
      <vt:variant>
        <vt:lpwstr>Briefpapier_SVS_Neu_2015_1-1-unten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Patrick Heitz</cp:lastModifiedBy>
  <cp:revision>209</cp:revision>
  <cp:lastPrinted>2018-08-21T07:33:00Z</cp:lastPrinted>
  <dcterms:created xsi:type="dcterms:W3CDTF">2024-09-30T06:56:00Z</dcterms:created>
  <dcterms:modified xsi:type="dcterms:W3CDTF">2025-02-11T14:02:00Z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0x01010096165BC84425904F8913C4CF5529758B</vt:lpwstr>
  </property>
</Properties>
</file>