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37B052" w14:textId="77777777" w:rsidR="00D72467" w:rsidRPr="008D38FE" w:rsidRDefault="00D72467" w:rsidP="001F1EC4">
      <w:pPr>
        <w:tabs>
          <w:tab w:val="left" w:pos="2041"/>
          <w:tab w:val="left" w:pos="5954"/>
        </w:tabs>
        <w:spacing w:line="320" w:lineRule="exact"/>
        <w:ind w:right="-7"/>
        <w:jc w:val="both"/>
        <w:rPr>
          <w:rFonts w:ascii="Euclid Circular A" w:hAnsi="Euclid Circular A"/>
          <w:b/>
          <w:lang w:val="it-IT"/>
        </w:rPr>
      </w:pPr>
    </w:p>
    <w:p w14:paraId="3A3C1749" w14:textId="4FBBA99F" w:rsidR="00D72467" w:rsidRPr="008D38FE" w:rsidRDefault="00D72467" w:rsidP="001F1EC4">
      <w:pPr>
        <w:tabs>
          <w:tab w:val="left" w:pos="5670"/>
        </w:tabs>
        <w:jc w:val="both"/>
        <w:rPr>
          <w:rFonts w:ascii="Euclid Circular A" w:hAnsi="Euclid Circular A"/>
          <w:lang w:val="it-IT"/>
        </w:rPr>
      </w:pPr>
      <w:r w:rsidRPr="008D38FE">
        <w:rPr>
          <w:rFonts w:ascii="Euclid Circular A" w:hAnsi="Euclid Circular A"/>
          <w:lang w:val="it-IT"/>
        </w:rPr>
        <w:tab/>
      </w:r>
    </w:p>
    <w:p w14:paraId="2E56274F" w14:textId="79DF6C16" w:rsidR="00D72467" w:rsidRPr="008D38FE" w:rsidRDefault="00270376" w:rsidP="001F1EC4">
      <w:pPr>
        <w:tabs>
          <w:tab w:val="left" w:pos="5670"/>
        </w:tabs>
        <w:jc w:val="both"/>
        <w:rPr>
          <w:rFonts w:ascii="Euclid Circular A" w:hAnsi="Euclid Circular A"/>
          <w:i/>
          <w:iCs/>
          <w:sz w:val="20"/>
          <w:szCs w:val="20"/>
          <w:lang w:val="it-IT"/>
        </w:rPr>
      </w:pPr>
      <w:r w:rsidRPr="008D38FE">
        <w:rPr>
          <w:rFonts w:ascii="Euclid Circular A" w:hAnsi="Euclid Circular A"/>
          <w:i/>
          <w:iCs/>
          <w:sz w:val="20"/>
          <w:szCs w:val="20"/>
          <w:lang w:val="it-IT"/>
        </w:rPr>
        <w:t xml:space="preserve">Comunicato stampa di BirdLife Svizzera del </w:t>
      </w:r>
      <w:r w:rsidR="00870659" w:rsidRPr="008D38FE">
        <w:rPr>
          <w:rFonts w:ascii="Euclid Circular A" w:hAnsi="Euclid Circular A"/>
          <w:i/>
          <w:iCs/>
          <w:sz w:val="20"/>
          <w:szCs w:val="20"/>
          <w:lang w:val="it-IT"/>
        </w:rPr>
        <w:t>14</w:t>
      </w:r>
      <w:r w:rsidR="0066490D" w:rsidRPr="008D38FE">
        <w:rPr>
          <w:rFonts w:ascii="Euclid Circular A" w:hAnsi="Euclid Circular A"/>
          <w:i/>
          <w:iCs/>
          <w:sz w:val="20"/>
          <w:szCs w:val="20"/>
          <w:lang w:val="it-IT"/>
        </w:rPr>
        <w:t xml:space="preserve"> gennaio 2025</w:t>
      </w:r>
    </w:p>
    <w:p w14:paraId="1CBB2D81" w14:textId="77777777" w:rsidR="00A34598" w:rsidRPr="008D38FE" w:rsidRDefault="00A34598" w:rsidP="000A2978">
      <w:pPr>
        <w:tabs>
          <w:tab w:val="left" w:pos="5670"/>
        </w:tabs>
        <w:jc w:val="both"/>
        <w:rPr>
          <w:rFonts w:ascii="Euclid Circular A" w:hAnsi="Euclid Circular A"/>
          <w:i/>
          <w:iCs/>
          <w:sz w:val="20"/>
          <w:szCs w:val="20"/>
          <w:lang w:val="it-IT"/>
        </w:rPr>
      </w:pPr>
    </w:p>
    <w:p w14:paraId="6C82F7B7" w14:textId="77777777" w:rsidR="000B517D" w:rsidRPr="008D38FE" w:rsidRDefault="000B517D" w:rsidP="000A2978">
      <w:pPr>
        <w:tabs>
          <w:tab w:val="left" w:pos="5670"/>
        </w:tabs>
        <w:jc w:val="both"/>
        <w:rPr>
          <w:rFonts w:ascii="Euclid Circular A" w:hAnsi="Euclid Circular A"/>
          <w:i/>
          <w:iCs/>
          <w:sz w:val="20"/>
          <w:szCs w:val="20"/>
          <w:lang w:val="it-IT"/>
        </w:rPr>
      </w:pPr>
    </w:p>
    <w:p w14:paraId="43210DA6" w14:textId="5BA0C224" w:rsidR="00A34598" w:rsidRPr="008D38FE" w:rsidRDefault="00B65483" w:rsidP="000A2978">
      <w:pPr>
        <w:jc w:val="both"/>
        <w:rPr>
          <w:rFonts w:ascii="Euclid Circular A" w:eastAsiaTheme="majorEastAsia" w:hAnsi="Euclid Circular A" w:cstheme="majorBidi"/>
          <w:sz w:val="32"/>
          <w:szCs w:val="32"/>
          <w:lang w:val="it-IT"/>
        </w:rPr>
      </w:pPr>
      <w:r w:rsidRPr="008D38FE">
        <w:rPr>
          <w:rFonts w:ascii="Euclid Circular A" w:eastAsiaTheme="majorEastAsia" w:hAnsi="Euclid Circular A" w:cstheme="majorBidi"/>
          <w:sz w:val="32"/>
          <w:szCs w:val="32"/>
          <w:lang w:val="it-IT"/>
        </w:rPr>
        <w:t>Azione "Uccelli d'inverno": risultati del conteggio nazionale</w:t>
      </w:r>
    </w:p>
    <w:p w14:paraId="54D7696F" w14:textId="77777777" w:rsidR="003E5D2E" w:rsidRPr="008D38FE" w:rsidRDefault="003E5D2E" w:rsidP="001F1EC4">
      <w:pPr>
        <w:jc w:val="both"/>
        <w:rPr>
          <w:rFonts w:ascii="Euclid Circular A" w:eastAsiaTheme="majorEastAsia" w:hAnsi="Euclid Circular A" w:cstheme="majorBidi"/>
          <w:sz w:val="36"/>
          <w:szCs w:val="52"/>
          <w:lang w:val="it-IT"/>
        </w:rPr>
      </w:pPr>
    </w:p>
    <w:p w14:paraId="08D328B1" w14:textId="4251839F" w:rsidR="0093775D" w:rsidRPr="008D38FE" w:rsidRDefault="0093775D" w:rsidP="00A94A56">
      <w:pPr>
        <w:spacing w:line="276" w:lineRule="auto"/>
        <w:jc w:val="both"/>
        <w:rPr>
          <w:rFonts w:ascii="Euclid Circular A" w:hAnsi="Euclid Circular A" w:cs="Arial"/>
          <w:b/>
          <w:bCs/>
          <w:sz w:val="20"/>
          <w:szCs w:val="20"/>
          <w:lang w:val="it-IT"/>
        </w:rPr>
      </w:pPr>
      <w:r w:rsidRPr="008D38FE">
        <w:rPr>
          <w:rFonts w:ascii="Euclid Circular A" w:hAnsi="Euclid Circular A" w:cs="Arial"/>
          <w:b/>
          <w:bCs/>
          <w:sz w:val="20"/>
          <w:szCs w:val="20"/>
          <w:lang w:val="it-IT"/>
        </w:rPr>
        <w:t xml:space="preserve">Lo scorso fine settimana, </w:t>
      </w:r>
      <w:r w:rsidR="001E2FB0" w:rsidRPr="008D38FE">
        <w:rPr>
          <w:rFonts w:ascii="Euclid Circular A" w:hAnsi="Euclid Circular A" w:cs="Arial"/>
          <w:b/>
          <w:bCs/>
          <w:sz w:val="20"/>
          <w:szCs w:val="20"/>
          <w:lang w:val="it-IT"/>
        </w:rPr>
        <w:t xml:space="preserve">quasi 4'000 persone </w:t>
      </w:r>
      <w:r w:rsidR="00072D4A" w:rsidRPr="008D38FE">
        <w:rPr>
          <w:rFonts w:ascii="Euclid Circular A" w:hAnsi="Euclid Circular A" w:cs="Arial"/>
          <w:b/>
          <w:bCs/>
          <w:sz w:val="20"/>
          <w:szCs w:val="20"/>
          <w:lang w:val="it-IT"/>
        </w:rPr>
        <w:t>hanno conteggiato quasi 100'000 uccello nei giardini e nei parchi di tutt</w:t>
      </w:r>
      <w:r w:rsidR="00D940B6" w:rsidRPr="008D38FE">
        <w:rPr>
          <w:rFonts w:ascii="Euclid Circular A" w:hAnsi="Euclid Circular A" w:cs="Arial"/>
          <w:b/>
          <w:bCs/>
          <w:sz w:val="20"/>
          <w:szCs w:val="20"/>
          <w:lang w:val="it-IT"/>
        </w:rPr>
        <w:t>o il Paese</w:t>
      </w:r>
      <w:r w:rsidRPr="008D38FE">
        <w:rPr>
          <w:rFonts w:ascii="Euclid Circular A" w:hAnsi="Euclid Circular A" w:cs="Arial"/>
          <w:b/>
          <w:bCs/>
          <w:sz w:val="20"/>
          <w:szCs w:val="20"/>
          <w:lang w:val="it-IT"/>
        </w:rPr>
        <w:t xml:space="preserve">. BirdLife Svizzera organizza da anni questo tipo di </w:t>
      </w:r>
      <w:r w:rsidR="000A7FC8" w:rsidRPr="008D38FE">
        <w:rPr>
          <w:rFonts w:ascii="Euclid Circular A" w:hAnsi="Euclid Circular A" w:cs="Arial"/>
          <w:b/>
          <w:bCs/>
          <w:sz w:val="20"/>
          <w:szCs w:val="20"/>
          <w:lang w:val="it-IT"/>
        </w:rPr>
        <w:t xml:space="preserve">azioni </w:t>
      </w:r>
      <w:r w:rsidRPr="008D38FE">
        <w:rPr>
          <w:rFonts w:ascii="Euclid Circular A" w:hAnsi="Euclid Circular A" w:cs="Arial"/>
          <w:b/>
          <w:bCs/>
          <w:sz w:val="20"/>
          <w:szCs w:val="20"/>
          <w:lang w:val="it-IT"/>
        </w:rPr>
        <w:t xml:space="preserve">di scienza partecipativa </w:t>
      </w:r>
      <w:r w:rsidR="00DC0382" w:rsidRPr="008D38FE">
        <w:rPr>
          <w:rFonts w:ascii="Euclid Circular A" w:hAnsi="Euclid Circular A" w:cs="Arial"/>
          <w:b/>
          <w:bCs/>
          <w:sz w:val="20"/>
          <w:szCs w:val="20"/>
          <w:lang w:val="it-IT"/>
        </w:rPr>
        <w:t>con lo scopo di</w:t>
      </w:r>
      <w:r w:rsidRPr="008D38FE">
        <w:rPr>
          <w:rFonts w:ascii="Euclid Circular A" w:hAnsi="Euclid Circular A" w:cs="Arial"/>
          <w:b/>
          <w:bCs/>
          <w:sz w:val="20"/>
          <w:szCs w:val="20"/>
          <w:lang w:val="it-IT"/>
        </w:rPr>
        <w:t xml:space="preserve"> raccogliere </w:t>
      </w:r>
      <w:r w:rsidR="00DC0382" w:rsidRPr="008D38FE">
        <w:rPr>
          <w:rFonts w:ascii="Euclid Circular A" w:hAnsi="Euclid Circular A" w:cs="Arial"/>
          <w:b/>
          <w:bCs/>
          <w:sz w:val="20"/>
          <w:szCs w:val="20"/>
          <w:lang w:val="it-IT"/>
        </w:rPr>
        <w:t>dati</w:t>
      </w:r>
      <w:r w:rsidRPr="008D38FE">
        <w:rPr>
          <w:rFonts w:ascii="Euclid Circular A" w:hAnsi="Euclid Circular A" w:cs="Arial"/>
          <w:b/>
          <w:bCs/>
          <w:sz w:val="20"/>
          <w:szCs w:val="20"/>
          <w:lang w:val="it-IT"/>
        </w:rPr>
        <w:t xml:space="preserve"> sull'avifauna e sensibilizzare </w:t>
      </w:r>
      <w:r w:rsidR="000B61F3" w:rsidRPr="008D38FE">
        <w:rPr>
          <w:rFonts w:ascii="Euclid Circular A" w:hAnsi="Euclid Circular A" w:cs="Arial"/>
          <w:b/>
          <w:bCs/>
          <w:sz w:val="20"/>
          <w:szCs w:val="20"/>
          <w:lang w:val="it-IT"/>
        </w:rPr>
        <w:t>la popolazione</w:t>
      </w:r>
      <w:r w:rsidRPr="008D38FE">
        <w:rPr>
          <w:rFonts w:ascii="Euclid Circular A" w:hAnsi="Euclid Circular A" w:cs="Arial"/>
          <w:b/>
          <w:bCs/>
          <w:sz w:val="20"/>
          <w:szCs w:val="20"/>
          <w:lang w:val="it-IT"/>
        </w:rPr>
        <w:t xml:space="preserve"> sugli uccelli</w:t>
      </w:r>
      <w:r w:rsidR="00C14B99" w:rsidRPr="008D38FE">
        <w:rPr>
          <w:rFonts w:ascii="Euclid Circular A" w:hAnsi="Euclid Circular A" w:cs="Arial"/>
          <w:b/>
          <w:bCs/>
          <w:sz w:val="20"/>
          <w:szCs w:val="20"/>
          <w:lang w:val="it-IT"/>
        </w:rPr>
        <w:t xml:space="preserve"> e la biodiversità in generale</w:t>
      </w:r>
      <w:r w:rsidRPr="008D38FE">
        <w:rPr>
          <w:rFonts w:ascii="Euclid Circular A" w:hAnsi="Euclid Circular A" w:cs="Arial"/>
          <w:b/>
          <w:bCs/>
          <w:sz w:val="20"/>
          <w:szCs w:val="20"/>
          <w:lang w:val="it-IT"/>
        </w:rPr>
        <w:t>.</w:t>
      </w:r>
    </w:p>
    <w:p w14:paraId="05EDBD05" w14:textId="0A0F97A6" w:rsidR="00B175BE" w:rsidRPr="008D38FE" w:rsidRDefault="00B175BE" w:rsidP="00A94A56">
      <w:pPr>
        <w:spacing w:line="276" w:lineRule="auto"/>
        <w:jc w:val="both"/>
        <w:rPr>
          <w:rFonts w:ascii="Euclid Circular A" w:hAnsi="Euclid Circular A" w:cs="Arial"/>
          <w:sz w:val="20"/>
          <w:szCs w:val="20"/>
          <w:lang w:val="it-IT"/>
        </w:rPr>
      </w:pPr>
    </w:p>
    <w:p w14:paraId="1AC2B7AE" w14:textId="01800641" w:rsidR="007A6037" w:rsidRPr="008D38FE" w:rsidRDefault="007A6037" w:rsidP="00A94A56">
      <w:pPr>
        <w:spacing w:line="276" w:lineRule="auto"/>
        <w:jc w:val="both"/>
        <w:rPr>
          <w:rFonts w:ascii="Euclid Circular A" w:hAnsi="Euclid Circular A" w:cs="Arial"/>
          <w:sz w:val="20"/>
          <w:szCs w:val="20"/>
          <w:lang w:val="it-IT"/>
        </w:rPr>
      </w:pPr>
      <w:r w:rsidRPr="008D38FE">
        <w:rPr>
          <w:rFonts w:ascii="Euclid Circular A" w:hAnsi="Euclid Circular A" w:cs="Arial"/>
          <w:sz w:val="20"/>
          <w:szCs w:val="20"/>
          <w:lang w:val="it-IT"/>
        </w:rPr>
        <w:t xml:space="preserve">Da circa 20 anni BirdLife Svizzera organizza conteggi di uccelli nel mese di maggio. Ora è possibile contare gli uccelli anche in inverno: </w:t>
      </w:r>
      <w:r w:rsidR="00584632" w:rsidRPr="008D38FE">
        <w:rPr>
          <w:rFonts w:ascii="Euclid Circular A" w:hAnsi="Euclid Circular A" w:cs="Arial"/>
          <w:sz w:val="20"/>
          <w:szCs w:val="20"/>
          <w:lang w:val="it-IT"/>
        </w:rPr>
        <w:t>q</w:t>
      </w:r>
      <w:r w:rsidRPr="008D38FE">
        <w:rPr>
          <w:rFonts w:ascii="Euclid Circular A" w:hAnsi="Euclid Circular A" w:cs="Arial"/>
          <w:sz w:val="20"/>
          <w:szCs w:val="20"/>
          <w:lang w:val="it-IT"/>
        </w:rPr>
        <w:t xml:space="preserve">uest'anno BirdLife ha introdotto </w:t>
      </w:r>
      <w:r w:rsidR="00357A9D" w:rsidRPr="008D38FE">
        <w:rPr>
          <w:rFonts w:ascii="Euclid Circular A" w:hAnsi="Euclid Circular A" w:cs="Arial"/>
          <w:sz w:val="20"/>
          <w:szCs w:val="20"/>
          <w:lang w:val="it-IT"/>
        </w:rPr>
        <w:t>a livello nazionale l’azione</w:t>
      </w:r>
      <w:r w:rsidRPr="008D38FE">
        <w:rPr>
          <w:rFonts w:ascii="Euclid Circular A" w:hAnsi="Euclid Circular A" w:cs="Arial"/>
          <w:sz w:val="20"/>
          <w:szCs w:val="20"/>
          <w:lang w:val="it-IT"/>
        </w:rPr>
        <w:t xml:space="preserve"> “</w:t>
      </w:r>
      <w:r w:rsidR="00584632" w:rsidRPr="008D38FE">
        <w:rPr>
          <w:rFonts w:ascii="Euclid Circular A" w:hAnsi="Euclid Circular A" w:cs="Arial"/>
          <w:sz w:val="20"/>
          <w:szCs w:val="20"/>
          <w:lang w:val="it-IT"/>
        </w:rPr>
        <w:t>Uccelli d’inverno</w:t>
      </w:r>
      <w:r w:rsidRPr="008D38FE">
        <w:rPr>
          <w:rFonts w:ascii="Euclid Circular A" w:hAnsi="Euclid Circular A" w:cs="Arial"/>
          <w:sz w:val="20"/>
          <w:szCs w:val="20"/>
          <w:lang w:val="it-IT"/>
        </w:rPr>
        <w:t xml:space="preserve">”, che si è già svolta quattro volte nella Svizzera centrale. </w:t>
      </w:r>
      <w:r w:rsidR="00B93D5E" w:rsidRPr="008D38FE">
        <w:rPr>
          <w:rFonts w:ascii="Euclid Circular A" w:hAnsi="Euclid Circular A" w:cs="Arial"/>
          <w:sz w:val="20"/>
          <w:szCs w:val="20"/>
          <w:lang w:val="it-IT"/>
        </w:rPr>
        <w:t xml:space="preserve">Siccome </w:t>
      </w:r>
      <w:r w:rsidRPr="008D38FE">
        <w:rPr>
          <w:rFonts w:ascii="Euclid Circular A" w:hAnsi="Euclid Circular A" w:cs="Arial"/>
          <w:sz w:val="20"/>
          <w:szCs w:val="20"/>
          <w:lang w:val="it-IT"/>
        </w:rPr>
        <w:t xml:space="preserve">la campagna si svolge </w:t>
      </w:r>
      <w:r w:rsidR="001A3254" w:rsidRPr="008D38FE">
        <w:rPr>
          <w:rFonts w:ascii="Euclid Circular A" w:hAnsi="Euclid Circular A" w:cs="Arial"/>
          <w:sz w:val="20"/>
          <w:szCs w:val="20"/>
          <w:lang w:val="it-IT"/>
        </w:rPr>
        <w:t>anche</w:t>
      </w:r>
      <w:r w:rsidRPr="008D38FE">
        <w:rPr>
          <w:rFonts w:ascii="Euclid Circular A" w:hAnsi="Euclid Circular A" w:cs="Arial"/>
          <w:sz w:val="20"/>
          <w:szCs w:val="20"/>
          <w:lang w:val="it-IT"/>
        </w:rPr>
        <w:t xml:space="preserve"> in diversi Paesi limitrofi, </w:t>
      </w:r>
      <w:r w:rsidR="003533D7" w:rsidRPr="008D38FE">
        <w:rPr>
          <w:rFonts w:ascii="Euclid Circular A" w:hAnsi="Euclid Circular A" w:cs="Arial"/>
          <w:sz w:val="20"/>
          <w:szCs w:val="20"/>
          <w:lang w:val="it-IT"/>
        </w:rPr>
        <w:t>essa permette di raccogliere informazioni supplementari</w:t>
      </w:r>
      <w:r w:rsidRPr="008D38FE">
        <w:rPr>
          <w:rFonts w:ascii="Euclid Circular A" w:hAnsi="Euclid Circular A" w:cs="Arial"/>
          <w:sz w:val="20"/>
          <w:szCs w:val="20"/>
          <w:lang w:val="it-IT"/>
        </w:rPr>
        <w:t xml:space="preserve">. Il censimento invernale è inoltre particolarmente interessante per la popolazione perché </w:t>
      </w:r>
      <w:r w:rsidR="00B02D22" w:rsidRPr="008D38FE">
        <w:rPr>
          <w:rFonts w:ascii="Euclid Circular A" w:hAnsi="Euclid Circular A" w:cs="Arial"/>
          <w:sz w:val="20"/>
          <w:szCs w:val="20"/>
          <w:lang w:val="it-IT"/>
        </w:rPr>
        <w:t xml:space="preserve">in inverno </w:t>
      </w:r>
      <w:r w:rsidRPr="008D38FE">
        <w:rPr>
          <w:rFonts w:ascii="Euclid Circular A" w:hAnsi="Euclid Circular A" w:cs="Arial"/>
          <w:sz w:val="20"/>
          <w:szCs w:val="20"/>
          <w:lang w:val="it-IT"/>
        </w:rPr>
        <w:t>gli uccelli sono più facili da osservare</w:t>
      </w:r>
      <w:r w:rsidR="00B02D22" w:rsidRPr="008D38FE">
        <w:rPr>
          <w:rFonts w:ascii="Euclid Circular A" w:hAnsi="Euclid Circular A" w:cs="Arial"/>
          <w:sz w:val="20"/>
          <w:szCs w:val="20"/>
          <w:lang w:val="it-IT"/>
        </w:rPr>
        <w:t xml:space="preserve"> </w:t>
      </w:r>
      <w:r w:rsidR="000D3974" w:rsidRPr="008D38FE">
        <w:rPr>
          <w:rFonts w:ascii="Euclid Circular A" w:hAnsi="Euclid Circular A" w:cs="Arial"/>
          <w:sz w:val="20"/>
          <w:szCs w:val="20"/>
          <w:lang w:val="it-IT"/>
        </w:rPr>
        <w:t>in assenza delle foglie sugli alberi</w:t>
      </w:r>
      <w:r w:rsidRPr="008D38FE">
        <w:rPr>
          <w:rFonts w:ascii="Euclid Circular A" w:hAnsi="Euclid Circular A" w:cs="Arial"/>
          <w:sz w:val="20"/>
          <w:szCs w:val="20"/>
          <w:lang w:val="it-IT"/>
        </w:rPr>
        <w:t xml:space="preserve">. Nei giardini </w:t>
      </w:r>
      <w:r w:rsidR="00900F55" w:rsidRPr="008D38FE">
        <w:rPr>
          <w:rFonts w:ascii="Euclid Circular A" w:hAnsi="Euclid Circular A" w:cs="Arial"/>
          <w:sz w:val="20"/>
          <w:szCs w:val="20"/>
          <w:lang w:val="it-IT"/>
        </w:rPr>
        <w:t xml:space="preserve">ricchi di strutture e </w:t>
      </w:r>
      <w:r w:rsidRPr="008D38FE">
        <w:rPr>
          <w:rFonts w:ascii="Euclid Circular A" w:hAnsi="Euclid Circular A" w:cs="Arial"/>
          <w:sz w:val="20"/>
          <w:szCs w:val="20"/>
          <w:lang w:val="it-IT"/>
        </w:rPr>
        <w:t xml:space="preserve">con vegetazione </w:t>
      </w:r>
      <w:r w:rsidR="00CF5C1D" w:rsidRPr="008D38FE">
        <w:rPr>
          <w:rFonts w:ascii="Euclid Circular A" w:hAnsi="Euclid Circular A" w:cs="Arial"/>
          <w:sz w:val="20"/>
          <w:szCs w:val="20"/>
          <w:lang w:val="it-IT"/>
        </w:rPr>
        <w:t xml:space="preserve">autoctona ancora non potata, </w:t>
      </w:r>
      <w:r w:rsidRPr="008D38FE">
        <w:rPr>
          <w:rFonts w:ascii="Euclid Circular A" w:hAnsi="Euclid Circular A" w:cs="Arial"/>
          <w:sz w:val="20"/>
          <w:szCs w:val="20"/>
          <w:lang w:val="it-IT"/>
        </w:rPr>
        <w:t>in questi giorni si possono fare osservazioni interessanti.</w:t>
      </w:r>
    </w:p>
    <w:p w14:paraId="2FEA80DE" w14:textId="77777777" w:rsidR="00E63B41" w:rsidRPr="008D38FE" w:rsidRDefault="00E63B41" w:rsidP="00A94A56">
      <w:pPr>
        <w:spacing w:line="276" w:lineRule="auto"/>
        <w:jc w:val="both"/>
        <w:rPr>
          <w:rFonts w:ascii="Euclid Circular A" w:hAnsi="Euclid Circular A" w:cs="Arial"/>
          <w:sz w:val="20"/>
          <w:szCs w:val="20"/>
          <w:lang w:val="it-IT"/>
        </w:rPr>
      </w:pPr>
    </w:p>
    <w:p w14:paraId="3CCC9042" w14:textId="77777777" w:rsidR="00A94A56" w:rsidRPr="008D38FE" w:rsidRDefault="00E63B41" w:rsidP="00A94A56">
      <w:pPr>
        <w:spacing w:line="276" w:lineRule="auto"/>
        <w:jc w:val="both"/>
        <w:rPr>
          <w:rFonts w:ascii="Euclid Circular A" w:hAnsi="Euclid Circular A" w:cs="Arial"/>
          <w:b/>
          <w:bCs/>
          <w:sz w:val="20"/>
          <w:szCs w:val="20"/>
          <w:lang w:val="it-IT"/>
        </w:rPr>
      </w:pPr>
      <w:r w:rsidRPr="008D38FE">
        <w:rPr>
          <w:rFonts w:ascii="Euclid Circular A" w:hAnsi="Euclid Circular A" w:cs="Arial"/>
          <w:b/>
          <w:bCs/>
          <w:sz w:val="20"/>
          <w:szCs w:val="20"/>
          <w:lang w:val="it-IT"/>
        </w:rPr>
        <w:t>I risultati</w:t>
      </w:r>
    </w:p>
    <w:p w14:paraId="0F96E738" w14:textId="64AB2508" w:rsidR="005F71ED" w:rsidRPr="008D38FE" w:rsidRDefault="00F708B0" w:rsidP="00A94A56">
      <w:pPr>
        <w:spacing w:line="276" w:lineRule="auto"/>
        <w:jc w:val="both"/>
        <w:rPr>
          <w:rFonts w:ascii="Euclid Circular A" w:hAnsi="Euclid Circular A" w:cs="Arial"/>
          <w:sz w:val="20"/>
          <w:szCs w:val="20"/>
          <w:lang w:val="it-IT"/>
        </w:rPr>
      </w:pPr>
      <w:r w:rsidRPr="008D38FE">
        <w:rPr>
          <w:rFonts w:ascii="Euclid Circular A" w:hAnsi="Euclid Circular A" w:cs="Arial"/>
          <w:sz w:val="20"/>
          <w:szCs w:val="20"/>
          <w:lang w:val="it-IT"/>
        </w:rPr>
        <w:t xml:space="preserve">In tutta la </w:t>
      </w:r>
      <w:r w:rsidR="007A2423" w:rsidRPr="008D38FE">
        <w:rPr>
          <w:rFonts w:ascii="Euclid Circular A" w:hAnsi="Euclid Circular A" w:cs="Arial"/>
          <w:sz w:val="20"/>
          <w:szCs w:val="20"/>
          <w:lang w:val="it-IT"/>
        </w:rPr>
        <w:t>Svizzera hanno partecipato all'</w:t>
      </w:r>
      <w:r w:rsidR="00F353AB" w:rsidRPr="008D38FE">
        <w:rPr>
          <w:rFonts w:ascii="Euclid Circular A" w:hAnsi="Euclid Circular A" w:cs="Arial"/>
          <w:sz w:val="20"/>
          <w:szCs w:val="20"/>
          <w:lang w:val="it-IT"/>
        </w:rPr>
        <w:t xml:space="preserve">azione </w:t>
      </w:r>
      <w:r w:rsidR="007A2423" w:rsidRPr="008D38FE">
        <w:rPr>
          <w:rFonts w:ascii="Euclid Circular A" w:hAnsi="Euclid Circular A" w:cs="Arial"/>
          <w:sz w:val="20"/>
          <w:szCs w:val="20"/>
          <w:lang w:val="it-IT"/>
        </w:rPr>
        <w:t>“</w:t>
      </w:r>
      <w:r w:rsidR="00F353AB" w:rsidRPr="008D38FE">
        <w:rPr>
          <w:rFonts w:ascii="Euclid Circular A" w:hAnsi="Euclid Circular A" w:cs="Arial"/>
          <w:sz w:val="20"/>
          <w:szCs w:val="20"/>
          <w:lang w:val="it-IT"/>
        </w:rPr>
        <w:t>Uccelli d’inverno</w:t>
      </w:r>
      <w:r w:rsidR="007A2423" w:rsidRPr="008D38FE">
        <w:rPr>
          <w:rFonts w:ascii="Euclid Circular A" w:hAnsi="Euclid Circular A" w:cs="Arial"/>
          <w:sz w:val="20"/>
          <w:szCs w:val="20"/>
          <w:lang w:val="it-IT"/>
        </w:rPr>
        <w:t xml:space="preserve">” 2025 </w:t>
      </w:r>
      <w:r w:rsidRPr="008D38FE">
        <w:rPr>
          <w:rFonts w:ascii="Euclid Circular A" w:hAnsi="Euclid Circular A" w:cs="Arial"/>
          <w:sz w:val="20"/>
          <w:szCs w:val="20"/>
          <w:lang w:val="it-IT"/>
        </w:rPr>
        <w:t xml:space="preserve">quasi 4'000 persone </w:t>
      </w:r>
      <w:r w:rsidR="007A2423" w:rsidRPr="008D38FE">
        <w:rPr>
          <w:rFonts w:ascii="Euclid Circular A" w:hAnsi="Euclid Circular A" w:cs="Arial"/>
          <w:sz w:val="20"/>
          <w:szCs w:val="20"/>
          <w:lang w:val="it-IT"/>
        </w:rPr>
        <w:t xml:space="preserve">lo scorso fine settimana. </w:t>
      </w:r>
      <w:r w:rsidR="006B7540" w:rsidRPr="008D38FE">
        <w:rPr>
          <w:rFonts w:ascii="Euclid Circular A" w:hAnsi="Euclid Circular A" w:cs="Arial"/>
          <w:sz w:val="20"/>
          <w:szCs w:val="20"/>
          <w:lang w:val="it-IT"/>
        </w:rPr>
        <w:t xml:space="preserve">Tra i quasi 100'000 uccelli </w:t>
      </w:r>
      <w:r w:rsidR="00CB089F" w:rsidRPr="008D38FE">
        <w:rPr>
          <w:rFonts w:ascii="Euclid Circular A" w:hAnsi="Euclid Circular A" w:cs="Arial"/>
          <w:sz w:val="20"/>
          <w:szCs w:val="20"/>
          <w:lang w:val="it-IT"/>
        </w:rPr>
        <w:t>recensiti</w:t>
      </w:r>
      <w:r w:rsidR="006B7540" w:rsidRPr="008D38FE">
        <w:rPr>
          <w:rFonts w:ascii="Euclid Circular A" w:hAnsi="Euclid Circular A" w:cs="Arial"/>
          <w:sz w:val="20"/>
          <w:szCs w:val="20"/>
          <w:lang w:val="it-IT"/>
        </w:rPr>
        <w:t xml:space="preserve">, </w:t>
      </w:r>
      <w:r w:rsidR="006D656A" w:rsidRPr="008D38FE">
        <w:rPr>
          <w:rFonts w:ascii="Euclid Circular A" w:hAnsi="Euclid Circular A" w:cs="Arial"/>
          <w:sz w:val="20"/>
          <w:szCs w:val="20"/>
          <w:lang w:val="it-IT"/>
        </w:rPr>
        <w:t xml:space="preserve">sul podio </w:t>
      </w:r>
      <w:r w:rsidR="00CB089F" w:rsidRPr="008D38FE">
        <w:rPr>
          <w:rFonts w:ascii="Euclid Circular A" w:hAnsi="Euclid Circular A" w:cs="Arial"/>
          <w:sz w:val="20"/>
          <w:szCs w:val="20"/>
          <w:lang w:val="it-IT"/>
        </w:rPr>
        <w:t xml:space="preserve">delle specie più osservate </w:t>
      </w:r>
      <w:r w:rsidR="006D656A" w:rsidRPr="008D38FE">
        <w:rPr>
          <w:rFonts w:ascii="Euclid Circular A" w:hAnsi="Euclid Circular A" w:cs="Arial"/>
          <w:sz w:val="20"/>
          <w:szCs w:val="20"/>
          <w:lang w:val="it-IT"/>
        </w:rPr>
        <w:t xml:space="preserve">sono finiti </w:t>
      </w:r>
      <w:r w:rsidR="00CB089F" w:rsidRPr="008D38FE">
        <w:rPr>
          <w:rFonts w:ascii="Euclid Circular A" w:hAnsi="Euclid Circular A" w:cs="Arial"/>
          <w:sz w:val="20"/>
          <w:szCs w:val="20"/>
          <w:lang w:val="it-IT"/>
        </w:rPr>
        <w:t xml:space="preserve">la Passera europea, </w:t>
      </w:r>
      <w:r w:rsidR="008F3071" w:rsidRPr="008D38FE">
        <w:rPr>
          <w:rFonts w:ascii="Euclid Circular A" w:hAnsi="Euclid Circular A" w:cs="Arial"/>
          <w:sz w:val="20"/>
          <w:szCs w:val="20"/>
          <w:lang w:val="it-IT"/>
        </w:rPr>
        <w:t xml:space="preserve">la Cinciallegra e </w:t>
      </w:r>
      <w:r w:rsidR="003C3FD1" w:rsidRPr="008D38FE">
        <w:rPr>
          <w:rFonts w:ascii="Euclid Circular A" w:hAnsi="Euclid Circular A" w:cs="Arial"/>
          <w:sz w:val="20"/>
          <w:szCs w:val="20"/>
          <w:lang w:val="it-IT"/>
        </w:rPr>
        <w:t>la Cornacchia nera</w:t>
      </w:r>
      <w:r w:rsidR="008F3071" w:rsidRPr="008D38FE">
        <w:rPr>
          <w:rFonts w:ascii="Euclid Circular A" w:hAnsi="Euclid Circular A" w:cs="Arial"/>
          <w:sz w:val="20"/>
          <w:szCs w:val="20"/>
          <w:lang w:val="it-IT"/>
        </w:rPr>
        <w:t xml:space="preserve">. </w:t>
      </w:r>
      <w:r w:rsidR="00DE05F8" w:rsidRPr="008D38FE">
        <w:rPr>
          <w:rFonts w:ascii="Euclid Circular A" w:hAnsi="Euclid Circular A" w:cs="Arial"/>
          <w:sz w:val="20"/>
          <w:szCs w:val="20"/>
          <w:lang w:val="it-IT"/>
        </w:rPr>
        <w:t xml:space="preserve">Il Pettirosso, uccello dell’anno di BirdLife Svizzera, è giunto </w:t>
      </w:r>
      <w:r w:rsidR="00C81A93" w:rsidRPr="008D38FE">
        <w:rPr>
          <w:rFonts w:ascii="Euclid Circular A" w:hAnsi="Euclid Circular A" w:cs="Arial"/>
          <w:sz w:val="20"/>
          <w:szCs w:val="20"/>
          <w:lang w:val="it-IT"/>
        </w:rPr>
        <w:t xml:space="preserve">in nona posizione con </w:t>
      </w:r>
      <w:r w:rsidR="00A928A6" w:rsidRPr="008D38FE">
        <w:rPr>
          <w:rFonts w:ascii="Euclid Circular A" w:hAnsi="Euclid Circular A" w:cs="Arial"/>
          <w:sz w:val="20"/>
          <w:szCs w:val="20"/>
          <w:lang w:val="it-IT"/>
        </w:rPr>
        <w:t>2'300 individui osservati</w:t>
      </w:r>
      <w:r w:rsidR="00740CDB" w:rsidRPr="008D38FE">
        <w:rPr>
          <w:rFonts w:ascii="Euclid Circular A" w:hAnsi="Euclid Circular A" w:cs="Arial"/>
          <w:sz w:val="20"/>
          <w:szCs w:val="20"/>
          <w:lang w:val="it-IT"/>
        </w:rPr>
        <w:t xml:space="preserve">. </w:t>
      </w:r>
      <w:r w:rsidR="007030B2" w:rsidRPr="008D38FE">
        <w:rPr>
          <w:rFonts w:ascii="Euclid Circular A" w:hAnsi="Euclid Circular A" w:cs="Arial"/>
          <w:sz w:val="20"/>
          <w:szCs w:val="20"/>
          <w:lang w:val="it-IT"/>
        </w:rPr>
        <w:t xml:space="preserve">In </w:t>
      </w:r>
      <w:r w:rsidR="000B3771" w:rsidRPr="008D38FE">
        <w:rPr>
          <w:rFonts w:ascii="Euclid Circular A" w:hAnsi="Euclid Circular A" w:cs="Arial"/>
          <w:sz w:val="20"/>
          <w:szCs w:val="20"/>
          <w:lang w:val="it-IT"/>
        </w:rPr>
        <w:t>Ticino, tuttavia,</w:t>
      </w:r>
      <w:r w:rsidR="007030B2" w:rsidRPr="008D38FE">
        <w:rPr>
          <w:rFonts w:ascii="Euclid Circular A" w:hAnsi="Euclid Circular A" w:cs="Arial"/>
          <w:sz w:val="20"/>
          <w:szCs w:val="20"/>
          <w:lang w:val="it-IT"/>
        </w:rPr>
        <w:t xml:space="preserve"> è risultato essere </w:t>
      </w:r>
      <w:r w:rsidR="006404B3" w:rsidRPr="008D38FE">
        <w:rPr>
          <w:rFonts w:ascii="Euclid Circular A" w:hAnsi="Euclid Circular A" w:cs="Arial"/>
          <w:sz w:val="20"/>
          <w:szCs w:val="20"/>
          <w:lang w:val="it-IT"/>
        </w:rPr>
        <w:t xml:space="preserve">il più diffuso, con la sua presenza riscontrata </w:t>
      </w:r>
      <w:r w:rsidR="007030B2" w:rsidRPr="008D38FE">
        <w:rPr>
          <w:rFonts w:ascii="Euclid Circular A" w:hAnsi="Euclid Circular A" w:cs="Arial"/>
          <w:sz w:val="20"/>
          <w:szCs w:val="20"/>
          <w:lang w:val="it-IT"/>
        </w:rPr>
        <w:t xml:space="preserve">in </w:t>
      </w:r>
      <w:r w:rsidR="00D57BA9" w:rsidRPr="008D38FE">
        <w:rPr>
          <w:rFonts w:ascii="Euclid Circular A" w:hAnsi="Euclid Circular A" w:cs="Arial"/>
          <w:sz w:val="20"/>
          <w:szCs w:val="20"/>
          <w:lang w:val="it-IT"/>
        </w:rPr>
        <w:t xml:space="preserve">ben l’80% dei giardini. </w:t>
      </w:r>
      <w:r w:rsidR="007A2423" w:rsidRPr="008D38FE">
        <w:rPr>
          <w:rFonts w:ascii="Euclid Circular A" w:hAnsi="Euclid Circular A" w:cs="Arial"/>
          <w:sz w:val="20"/>
          <w:szCs w:val="20"/>
          <w:lang w:val="it-IT"/>
        </w:rPr>
        <w:t>L'</w:t>
      </w:r>
      <w:r w:rsidR="00C623CB" w:rsidRPr="008D38FE">
        <w:rPr>
          <w:rFonts w:ascii="Euclid Circular A" w:hAnsi="Euclid Circular A" w:cs="Arial"/>
          <w:sz w:val="20"/>
          <w:szCs w:val="20"/>
          <w:lang w:val="it-IT"/>
        </w:rPr>
        <w:t xml:space="preserve">insieme dei risultati del conteggio </w:t>
      </w:r>
      <w:r w:rsidR="00741FF1" w:rsidRPr="008D38FE">
        <w:rPr>
          <w:rFonts w:ascii="Euclid Circular A" w:hAnsi="Euclid Circular A" w:cs="Arial"/>
          <w:sz w:val="20"/>
          <w:szCs w:val="20"/>
          <w:lang w:val="it-IT"/>
        </w:rPr>
        <w:t>può essere consultato alla pagina</w:t>
      </w:r>
      <w:r w:rsidR="0097117B" w:rsidRPr="008D38FE">
        <w:rPr>
          <w:rFonts w:ascii="Euclid Circular A" w:hAnsi="Euclid Circular A" w:cs="Arial"/>
          <w:sz w:val="20"/>
          <w:szCs w:val="20"/>
          <w:lang w:val="it-IT"/>
        </w:rPr>
        <w:t xml:space="preserve"> </w:t>
      </w:r>
      <w:hyperlink r:id="rId10" w:history="1">
        <w:r w:rsidR="0097117B" w:rsidRPr="008D38FE">
          <w:rPr>
            <w:rStyle w:val="Collegamentoipertestuale"/>
            <w:rFonts w:ascii="Euclid Circular A" w:hAnsi="Euclid Circular A" w:cs="Arial"/>
            <w:sz w:val="20"/>
            <w:szCs w:val="20"/>
            <w:lang w:val="it-IT"/>
          </w:rPr>
          <w:t>www.uccellidinverno.ch</w:t>
        </w:r>
      </w:hyperlink>
      <w:r w:rsidR="007A2423" w:rsidRPr="008D38FE">
        <w:rPr>
          <w:rFonts w:ascii="Euclid Circular A" w:hAnsi="Euclid Circular A" w:cs="Arial"/>
          <w:sz w:val="20"/>
          <w:szCs w:val="20"/>
          <w:lang w:val="it-IT"/>
        </w:rPr>
        <w:t>.</w:t>
      </w:r>
    </w:p>
    <w:p w14:paraId="3EA8F4F9" w14:textId="77777777" w:rsidR="00D00F57" w:rsidRDefault="00D00F57" w:rsidP="00A94A56">
      <w:pPr>
        <w:spacing w:line="276" w:lineRule="auto"/>
        <w:jc w:val="both"/>
        <w:rPr>
          <w:rFonts w:ascii="Euclid Circular A" w:hAnsi="Euclid Circular A" w:cs="Arial"/>
          <w:sz w:val="20"/>
          <w:szCs w:val="20"/>
          <w:lang w:val="it-IT"/>
        </w:rPr>
      </w:pPr>
    </w:p>
    <w:p w14:paraId="73EEBAD0" w14:textId="696F6664" w:rsidR="00537469" w:rsidRDefault="00537469" w:rsidP="00537469">
      <w:pPr>
        <w:spacing w:line="276" w:lineRule="auto"/>
        <w:jc w:val="both"/>
        <w:rPr>
          <w:rFonts w:ascii="Euclid Circular A" w:hAnsi="Euclid Circular A" w:cs="Arial"/>
          <w:sz w:val="20"/>
          <w:szCs w:val="20"/>
          <w:lang w:val="it-IT"/>
        </w:rPr>
      </w:pPr>
      <w:r w:rsidRPr="00537469">
        <w:rPr>
          <w:rFonts w:ascii="Euclid Circular A" w:hAnsi="Euclid Circular A" w:cs="Arial"/>
          <w:sz w:val="20"/>
          <w:szCs w:val="20"/>
          <w:lang w:val="it-IT"/>
        </w:rPr>
        <w:t>“L'</w:t>
      </w:r>
      <w:r>
        <w:rPr>
          <w:rFonts w:ascii="Euclid Circular A" w:hAnsi="Euclid Circular A" w:cs="Arial"/>
          <w:sz w:val="20"/>
          <w:szCs w:val="20"/>
          <w:lang w:val="it-IT"/>
        </w:rPr>
        <w:t>osservazione</w:t>
      </w:r>
      <w:r w:rsidRPr="00537469">
        <w:rPr>
          <w:rFonts w:ascii="Euclid Circular A" w:hAnsi="Euclid Circular A" w:cs="Arial"/>
          <w:sz w:val="20"/>
          <w:szCs w:val="20"/>
          <w:lang w:val="it-IT"/>
        </w:rPr>
        <w:t xml:space="preserve"> di 1</w:t>
      </w:r>
      <w:r>
        <w:rPr>
          <w:rFonts w:ascii="Euclid Circular A" w:hAnsi="Euclid Circular A" w:cs="Arial"/>
          <w:sz w:val="20"/>
          <w:szCs w:val="20"/>
          <w:lang w:val="it-IT"/>
        </w:rPr>
        <w:t>’</w:t>
      </w:r>
      <w:r w:rsidRPr="00537469">
        <w:rPr>
          <w:rFonts w:ascii="Euclid Circular A" w:hAnsi="Euclid Circular A" w:cs="Arial"/>
          <w:sz w:val="20"/>
          <w:szCs w:val="20"/>
          <w:lang w:val="it-IT"/>
        </w:rPr>
        <w:t xml:space="preserve">386 peppole è particolarmente emozionante”, afferma Raffael Ayé, direttore di BirdLife Svizzera. “Questa specie è un visitatore invernale proveniente dal nord e non </w:t>
      </w:r>
      <w:r>
        <w:rPr>
          <w:rFonts w:ascii="Euclid Circular A" w:hAnsi="Euclid Circular A" w:cs="Arial"/>
          <w:sz w:val="20"/>
          <w:szCs w:val="20"/>
          <w:lang w:val="it-IT"/>
        </w:rPr>
        <w:t>arriva</w:t>
      </w:r>
      <w:r w:rsidRPr="00537469">
        <w:rPr>
          <w:rFonts w:ascii="Euclid Circular A" w:hAnsi="Euclid Circular A" w:cs="Arial"/>
          <w:sz w:val="20"/>
          <w:szCs w:val="20"/>
          <w:lang w:val="it-IT"/>
        </w:rPr>
        <w:t xml:space="preserve"> in Svizzera ogni anno con lo stesso numero di esemplari. Chiunque l</w:t>
      </w:r>
      <w:r w:rsidR="00DA4366">
        <w:rPr>
          <w:rFonts w:ascii="Euclid Circular A" w:hAnsi="Euclid Circular A" w:cs="Arial"/>
          <w:sz w:val="20"/>
          <w:szCs w:val="20"/>
          <w:lang w:val="it-IT"/>
        </w:rPr>
        <w:t>e</w:t>
      </w:r>
      <w:r w:rsidRPr="00537469">
        <w:rPr>
          <w:rFonts w:ascii="Euclid Circular A" w:hAnsi="Euclid Circular A" w:cs="Arial"/>
          <w:sz w:val="20"/>
          <w:szCs w:val="20"/>
          <w:lang w:val="it-IT"/>
        </w:rPr>
        <w:t xml:space="preserve"> </w:t>
      </w:r>
      <w:r>
        <w:rPr>
          <w:rFonts w:ascii="Euclid Circular A" w:hAnsi="Euclid Circular A" w:cs="Arial"/>
          <w:sz w:val="20"/>
          <w:szCs w:val="20"/>
          <w:lang w:val="it-IT"/>
        </w:rPr>
        <w:t>osservi</w:t>
      </w:r>
      <w:r w:rsidRPr="00537469">
        <w:rPr>
          <w:rFonts w:ascii="Euclid Circular A" w:hAnsi="Euclid Circular A" w:cs="Arial"/>
          <w:sz w:val="20"/>
          <w:szCs w:val="20"/>
          <w:lang w:val="it-IT"/>
        </w:rPr>
        <w:t xml:space="preserve"> nel proprio giardino ha probabilmente creato un ambiente </w:t>
      </w:r>
      <w:r>
        <w:rPr>
          <w:rFonts w:ascii="Euclid Circular A" w:hAnsi="Euclid Circular A" w:cs="Arial"/>
          <w:sz w:val="20"/>
          <w:szCs w:val="20"/>
          <w:lang w:val="it-IT"/>
        </w:rPr>
        <w:t xml:space="preserve">prossimo a quello </w:t>
      </w:r>
      <w:r w:rsidRPr="00537469">
        <w:rPr>
          <w:rFonts w:ascii="Euclid Circular A" w:hAnsi="Euclid Circular A" w:cs="Arial"/>
          <w:sz w:val="20"/>
          <w:szCs w:val="20"/>
          <w:lang w:val="it-IT"/>
        </w:rPr>
        <w:t>naturale</w:t>
      </w:r>
      <w:r w:rsidR="005823B0">
        <w:rPr>
          <w:rFonts w:ascii="Euclid Circular A" w:hAnsi="Euclid Circular A" w:cs="Arial"/>
          <w:sz w:val="20"/>
          <w:szCs w:val="20"/>
          <w:lang w:val="it-IT"/>
        </w:rPr>
        <w:t>, ciò di cui abbiamo sempre più bisogno!</w:t>
      </w:r>
      <w:r w:rsidRPr="00537469">
        <w:rPr>
          <w:rFonts w:ascii="Euclid Circular A" w:hAnsi="Euclid Circular A" w:cs="Arial"/>
          <w:sz w:val="20"/>
          <w:szCs w:val="20"/>
          <w:lang w:val="it-IT"/>
        </w:rPr>
        <w:t>”.</w:t>
      </w:r>
    </w:p>
    <w:p w14:paraId="12DB8B14" w14:textId="77777777" w:rsidR="00537469" w:rsidRPr="008D38FE" w:rsidRDefault="00537469" w:rsidP="00A94A56">
      <w:pPr>
        <w:spacing w:line="276" w:lineRule="auto"/>
        <w:jc w:val="both"/>
        <w:rPr>
          <w:rFonts w:ascii="Euclid Circular A" w:hAnsi="Euclid Circular A" w:cs="Arial"/>
          <w:sz w:val="20"/>
          <w:szCs w:val="20"/>
          <w:lang w:val="it-IT"/>
        </w:rPr>
      </w:pPr>
    </w:p>
    <w:p w14:paraId="6892B434" w14:textId="6CA4DFBB" w:rsidR="00D00F57" w:rsidRDefault="00D00F57" w:rsidP="00A94A56">
      <w:pPr>
        <w:spacing w:line="276" w:lineRule="auto"/>
        <w:jc w:val="both"/>
        <w:rPr>
          <w:rFonts w:ascii="Euclid Circular A" w:hAnsi="Euclid Circular A" w:cs="Arial"/>
          <w:sz w:val="20"/>
          <w:szCs w:val="20"/>
          <w:lang w:val="it-IT"/>
        </w:rPr>
      </w:pPr>
      <w:r w:rsidRPr="008D38FE">
        <w:rPr>
          <w:rFonts w:ascii="Euclid Circular A" w:hAnsi="Euclid Circular A" w:cs="Arial"/>
          <w:sz w:val="20"/>
          <w:szCs w:val="20"/>
          <w:lang w:val="it-IT"/>
        </w:rPr>
        <w:t xml:space="preserve">Sorprendente è anche l'osservazione di molti storni, </w:t>
      </w:r>
      <w:r w:rsidR="000F5661" w:rsidRPr="008D38FE">
        <w:rPr>
          <w:rFonts w:ascii="Euclid Circular A" w:hAnsi="Euclid Circular A" w:cs="Arial"/>
          <w:sz w:val="20"/>
          <w:szCs w:val="20"/>
          <w:lang w:val="it-IT"/>
        </w:rPr>
        <w:t xml:space="preserve">capinere, </w:t>
      </w:r>
      <w:r w:rsidR="0012307A" w:rsidRPr="008D38FE">
        <w:rPr>
          <w:rFonts w:ascii="Euclid Circular A" w:hAnsi="Euclid Circular A" w:cs="Arial"/>
          <w:sz w:val="20"/>
          <w:szCs w:val="20"/>
          <w:lang w:val="it-IT"/>
        </w:rPr>
        <w:t>verzellini e codirossi spazzacamini.</w:t>
      </w:r>
      <w:r w:rsidRPr="008D38FE">
        <w:rPr>
          <w:rFonts w:ascii="Euclid Circular A" w:hAnsi="Euclid Circular A" w:cs="Arial"/>
          <w:sz w:val="20"/>
          <w:szCs w:val="20"/>
          <w:lang w:val="it-IT"/>
        </w:rPr>
        <w:t xml:space="preserve"> In passato, </w:t>
      </w:r>
      <w:r w:rsidR="008E1B31" w:rsidRPr="008D38FE">
        <w:rPr>
          <w:rFonts w:ascii="Euclid Circular A" w:hAnsi="Euclid Circular A" w:cs="Arial"/>
          <w:sz w:val="20"/>
          <w:szCs w:val="20"/>
          <w:lang w:val="it-IT"/>
        </w:rPr>
        <w:t xml:space="preserve">queste specie abbandonavano quasi completamente </w:t>
      </w:r>
      <w:r w:rsidRPr="008D38FE">
        <w:rPr>
          <w:rFonts w:ascii="Euclid Circular A" w:hAnsi="Euclid Circular A" w:cs="Arial"/>
          <w:sz w:val="20"/>
          <w:szCs w:val="20"/>
          <w:lang w:val="it-IT"/>
        </w:rPr>
        <w:t xml:space="preserve">la Svizzera in autunno. </w:t>
      </w:r>
      <w:r w:rsidR="00755E67" w:rsidRPr="008D38FE">
        <w:rPr>
          <w:rFonts w:ascii="Euclid Circular A" w:hAnsi="Euclid Circular A" w:cs="Arial"/>
          <w:sz w:val="20"/>
          <w:szCs w:val="20"/>
          <w:lang w:val="it-IT"/>
        </w:rPr>
        <w:t>Oggi</w:t>
      </w:r>
      <w:r w:rsidRPr="008D38FE">
        <w:rPr>
          <w:rFonts w:ascii="Euclid Circular A" w:hAnsi="Euclid Circular A" w:cs="Arial"/>
          <w:sz w:val="20"/>
          <w:szCs w:val="20"/>
          <w:lang w:val="it-IT"/>
        </w:rPr>
        <w:t xml:space="preserve"> la percentuale di uccelli migratori che trascorrono l'inverno </w:t>
      </w:r>
      <w:r w:rsidR="00755E67" w:rsidRPr="008D38FE">
        <w:rPr>
          <w:rFonts w:ascii="Euclid Circular A" w:hAnsi="Euclid Circular A" w:cs="Arial"/>
          <w:sz w:val="20"/>
          <w:szCs w:val="20"/>
          <w:lang w:val="it-IT"/>
        </w:rPr>
        <w:t xml:space="preserve">da noi </w:t>
      </w:r>
      <w:r w:rsidRPr="008D38FE">
        <w:rPr>
          <w:rFonts w:ascii="Euclid Circular A" w:hAnsi="Euclid Circular A" w:cs="Arial"/>
          <w:sz w:val="20"/>
          <w:szCs w:val="20"/>
          <w:lang w:val="it-IT"/>
        </w:rPr>
        <w:t>è in costante aumento, come si può notare anche quest'anno. Questo fenomeno è molto probabilmente legato ai cambiamenti climatici.</w:t>
      </w:r>
    </w:p>
    <w:p w14:paraId="0F531EB6" w14:textId="77777777" w:rsidR="001C34C2" w:rsidRDefault="001C34C2" w:rsidP="00A94A56">
      <w:pPr>
        <w:spacing w:line="276" w:lineRule="auto"/>
        <w:jc w:val="both"/>
        <w:rPr>
          <w:rFonts w:ascii="Euclid Circular A" w:hAnsi="Euclid Circular A" w:cs="Arial"/>
          <w:sz w:val="20"/>
          <w:szCs w:val="20"/>
          <w:lang w:val="it-IT"/>
        </w:rPr>
      </w:pPr>
    </w:p>
    <w:p w14:paraId="05FC0E99" w14:textId="01C05E7D" w:rsidR="00F94CF7" w:rsidRPr="00F94CF7" w:rsidRDefault="00F94CF7" w:rsidP="00F94CF7">
      <w:pPr>
        <w:spacing w:line="276" w:lineRule="auto"/>
        <w:jc w:val="both"/>
        <w:rPr>
          <w:rFonts w:ascii="Euclid Circular A" w:hAnsi="Euclid Circular A" w:cs="Arial"/>
          <w:sz w:val="20"/>
          <w:szCs w:val="20"/>
          <w:lang w:val="it-IT"/>
        </w:rPr>
      </w:pPr>
      <w:r w:rsidRPr="00F94CF7">
        <w:rPr>
          <w:rFonts w:ascii="Euclid Circular A" w:hAnsi="Euclid Circular A" w:cs="Arial"/>
          <w:sz w:val="20"/>
          <w:szCs w:val="20"/>
          <w:lang w:val="it-IT"/>
        </w:rPr>
        <w:t>“Siamo preoccupati perché quest'anno sono stati avvistati meno fring</w:t>
      </w:r>
      <w:r>
        <w:rPr>
          <w:rFonts w:ascii="Euclid Circular A" w:hAnsi="Euclid Circular A" w:cs="Arial"/>
          <w:sz w:val="20"/>
          <w:szCs w:val="20"/>
          <w:lang w:val="it-IT"/>
        </w:rPr>
        <w:t>illidi</w:t>
      </w:r>
      <w:r w:rsidRPr="00F94CF7">
        <w:rPr>
          <w:rFonts w:ascii="Euclid Circular A" w:hAnsi="Euclid Circular A" w:cs="Arial"/>
          <w:sz w:val="20"/>
          <w:szCs w:val="20"/>
          <w:lang w:val="it-IT"/>
        </w:rPr>
        <w:t xml:space="preserve"> rispetto agli anni precedenti”, afferma Raffael Ayé. Il numero di cardellini, verdoni e lucherini, così come di altre specie di fring</w:t>
      </w:r>
      <w:r w:rsidR="00CF24C7">
        <w:rPr>
          <w:rFonts w:ascii="Euclid Circular A" w:hAnsi="Euclid Circular A" w:cs="Arial"/>
          <w:sz w:val="20"/>
          <w:szCs w:val="20"/>
          <w:lang w:val="it-IT"/>
        </w:rPr>
        <w:t>illidi</w:t>
      </w:r>
      <w:r w:rsidRPr="00F94CF7">
        <w:rPr>
          <w:rFonts w:ascii="Euclid Circular A" w:hAnsi="Euclid Circular A" w:cs="Arial"/>
          <w:sz w:val="20"/>
          <w:szCs w:val="20"/>
          <w:lang w:val="it-IT"/>
        </w:rPr>
        <w:t xml:space="preserve">, è in calo. Le ragioni potrebbero essere diverse. Da un lato, il </w:t>
      </w:r>
      <w:r w:rsidR="00CF24C7">
        <w:rPr>
          <w:rFonts w:ascii="Euclid Circular A" w:hAnsi="Euclid Circular A" w:cs="Arial"/>
          <w:sz w:val="20"/>
          <w:szCs w:val="20"/>
          <w:lang w:val="it-IT"/>
        </w:rPr>
        <w:t>V</w:t>
      </w:r>
      <w:r w:rsidRPr="00F94CF7">
        <w:rPr>
          <w:rFonts w:ascii="Euclid Circular A" w:hAnsi="Euclid Circular A" w:cs="Arial"/>
          <w:sz w:val="20"/>
          <w:szCs w:val="20"/>
          <w:lang w:val="it-IT"/>
        </w:rPr>
        <w:t>erdone, ad esempio, è stato colpito da una malattia per diversi anni. D'altra parte, i fring</w:t>
      </w:r>
      <w:r w:rsidR="00393F25">
        <w:rPr>
          <w:rFonts w:ascii="Euclid Circular A" w:hAnsi="Euclid Circular A" w:cs="Arial"/>
          <w:sz w:val="20"/>
          <w:szCs w:val="20"/>
          <w:lang w:val="it-IT"/>
        </w:rPr>
        <w:t>illidi</w:t>
      </w:r>
      <w:r w:rsidRPr="00F94CF7">
        <w:rPr>
          <w:rFonts w:ascii="Euclid Circular A" w:hAnsi="Euclid Circular A" w:cs="Arial"/>
          <w:sz w:val="20"/>
          <w:szCs w:val="20"/>
          <w:lang w:val="it-IT"/>
        </w:rPr>
        <w:t xml:space="preserve"> hanno bisogno di una gamma diversificata di semi. Gli habitat naturali con piante divers</w:t>
      </w:r>
      <w:r w:rsidR="00393F25">
        <w:rPr>
          <w:rFonts w:ascii="Euclid Circular A" w:hAnsi="Euclid Circular A" w:cs="Arial"/>
          <w:sz w:val="20"/>
          <w:szCs w:val="20"/>
          <w:lang w:val="it-IT"/>
        </w:rPr>
        <w:t>ificate</w:t>
      </w:r>
      <w:r w:rsidRPr="00F94CF7">
        <w:rPr>
          <w:rFonts w:ascii="Euclid Circular A" w:hAnsi="Euclid Circular A" w:cs="Arial"/>
          <w:sz w:val="20"/>
          <w:szCs w:val="20"/>
          <w:lang w:val="it-IT"/>
        </w:rPr>
        <w:t xml:space="preserve"> sono quindi importanti per loro.</w:t>
      </w:r>
    </w:p>
    <w:p w14:paraId="23663727" w14:textId="6CA5DB76" w:rsidR="00FD550E" w:rsidRPr="008D38FE" w:rsidRDefault="00FD550E" w:rsidP="00A94A56">
      <w:pPr>
        <w:spacing w:line="276" w:lineRule="auto"/>
        <w:jc w:val="both"/>
        <w:rPr>
          <w:rFonts w:ascii="Euclid Circular A" w:hAnsi="Euclid Circular A" w:cs="Arial"/>
          <w:b/>
          <w:bCs/>
          <w:sz w:val="20"/>
          <w:szCs w:val="20"/>
          <w:lang w:val="it-IT"/>
        </w:rPr>
      </w:pPr>
      <w:r w:rsidRPr="008D38FE">
        <w:rPr>
          <w:rFonts w:ascii="Euclid Circular A" w:hAnsi="Euclid Circular A" w:cs="Arial"/>
          <w:b/>
          <w:bCs/>
          <w:sz w:val="20"/>
          <w:szCs w:val="20"/>
          <w:lang w:val="it-IT"/>
        </w:rPr>
        <w:t xml:space="preserve">Potenziale per </w:t>
      </w:r>
      <w:r w:rsidR="00D90A29" w:rsidRPr="008D38FE">
        <w:rPr>
          <w:rFonts w:ascii="Euclid Circular A" w:hAnsi="Euclid Circular A" w:cs="Arial"/>
          <w:b/>
          <w:bCs/>
          <w:sz w:val="20"/>
          <w:szCs w:val="20"/>
          <w:lang w:val="it-IT"/>
        </w:rPr>
        <w:t xml:space="preserve">favorire </w:t>
      </w:r>
      <w:r w:rsidRPr="008D38FE">
        <w:rPr>
          <w:rFonts w:ascii="Euclid Circular A" w:hAnsi="Euclid Circular A" w:cs="Arial"/>
          <w:b/>
          <w:bCs/>
          <w:sz w:val="20"/>
          <w:szCs w:val="20"/>
          <w:lang w:val="it-IT"/>
        </w:rPr>
        <w:t xml:space="preserve">la natura nelle </w:t>
      </w:r>
      <w:r w:rsidR="00654FA4" w:rsidRPr="008D38FE">
        <w:rPr>
          <w:rFonts w:ascii="Euclid Circular A" w:hAnsi="Euclid Circular A" w:cs="Arial"/>
          <w:b/>
          <w:bCs/>
          <w:sz w:val="20"/>
          <w:szCs w:val="20"/>
          <w:lang w:val="it-IT"/>
        </w:rPr>
        <w:t>zone edificate</w:t>
      </w:r>
    </w:p>
    <w:p w14:paraId="15C71FCD" w14:textId="42B41948" w:rsidR="00FD550E" w:rsidRDefault="00321113" w:rsidP="00A94A56">
      <w:pPr>
        <w:spacing w:line="276" w:lineRule="auto"/>
        <w:jc w:val="both"/>
        <w:rPr>
          <w:rFonts w:ascii="Euclid Circular A" w:hAnsi="Euclid Circular A" w:cs="Arial"/>
          <w:sz w:val="20"/>
          <w:szCs w:val="20"/>
          <w:lang w:val="it-IT"/>
        </w:rPr>
      </w:pPr>
      <w:r w:rsidRPr="008D38FE">
        <w:rPr>
          <w:rFonts w:ascii="Euclid Circular A" w:hAnsi="Euclid Circular A" w:cs="Arial"/>
          <w:sz w:val="20"/>
          <w:szCs w:val="20"/>
          <w:lang w:val="it-IT"/>
        </w:rPr>
        <w:t>In Svizzera, l</w:t>
      </w:r>
      <w:r w:rsidR="00FD550E" w:rsidRPr="008D38FE">
        <w:rPr>
          <w:rFonts w:ascii="Euclid Circular A" w:hAnsi="Euclid Circular A" w:cs="Arial"/>
          <w:sz w:val="20"/>
          <w:szCs w:val="20"/>
          <w:lang w:val="it-IT"/>
        </w:rPr>
        <w:t>a biodiversità è particolarmente minacciat</w:t>
      </w:r>
      <w:r w:rsidRPr="008D38FE">
        <w:rPr>
          <w:rFonts w:ascii="Euclid Circular A" w:hAnsi="Euclid Circular A" w:cs="Arial"/>
          <w:sz w:val="20"/>
          <w:szCs w:val="20"/>
          <w:lang w:val="it-IT"/>
        </w:rPr>
        <w:t>a;</w:t>
      </w:r>
      <w:r w:rsidR="00FD550E" w:rsidRPr="008D38FE">
        <w:rPr>
          <w:rFonts w:ascii="Euclid Circular A" w:hAnsi="Euclid Circular A" w:cs="Arial"/>
          <w:sz w:val="20"/>
          <w:szCs w:val="20"/>
          <w:lang w:val="it-IT"/>
        </w:rPr>
        <w:t xml:space="preserve"> le nostre Liste </w:t>
      </w:r>
      <w:r w:rsidR="00F93941" w:rsidRPr="008D38FE">
        <w:rPr>
          <w:rFonts w:ascii="Euclid Circular A" w:hAnsi="Euclid Circular A" w:cs="Arial"/>
          <w:sz w:val="20"/>
          <w:szCs w:val="20"/>
          <w:lang w:val="it-IT"/>
        </w:rPr>
        <w:t>r</w:t>
      </w:r>
      <w:r w:rsidR="00FD550E" w:rsidRPr="008D38FE">
        <w:rPr>
          <w:rFonts w:ascii="Euclid Circular A" w:hAnsi="Euclid Circular A" w:cs="Arial"/>
          <w:sz w:val="20"/>
          <w:szCs w:val="20"/>
          <w:lang w:val="it-IT"/>
        </w:rPr>
        <w:t>osse sono proporzionalmente più lunghe di quelle di tutti i Paesi vicini. “A lungo termine, possiamo preservare l'avifauna e la biodiversità nel suo complesso solo se creiamo habitat preziosi ne</w:t>
      </w:r>
      <w:r w:rsidR="009F3C29" w:rsidRPr="008D38FE">
        <w:rPr>
          <w:rFonts w:ascii="Euclid Circular A" w:hAnsi="Euclid Circular A" w:cs="Arial"/>
          <w:sz w:val="20"/>
          <w:szCs w:val="20"/>
          <w:lang w:val="it-IT"/>
        </w:rPr>
        <w:t>lle zone agricole</w:t>
      </w:r>
      <w:r w:rsidR="00FD550E" w:rsidRPr="008D38FE">
        <w:rPr>
          <w:rFonts w:ascii="Euclid Circular A" w:hAnsi="Euclid Circular A" w:cs="Arial"/>
          <w:sz w:val="20"/>
          <w:szCs w:val="20"/>
          <w:lang w:val="it-IT"/>
        </w:rPr>
        <w:t>, nelle zone umide e nelle foreste”, sottolinea</w:t>
      </w:r>
      <w:r w:rsidR="00A34BF2" w:rsidRPr="008D38FE">
        <w:rPr>
          <w:rFonts w:ascii="Euclid Circular A" w:hAnsi="Euclid Circular A" w:cs="Arial"/>
          <w:sz w:val="20"/>
          <w:szCs w:val="20"/>
          <w:lang w:val="it-IT"/>
        </w:rPr>
        <w:t xml:space="preserve"> </w:t>
      </w:r>
      <w:r w:rsidR="00FD550E" w:rsidRPr="008D38FE">
        <w:rPr>
          <w:rFonts w:ascii="Euclid Circular A" w:hAnsi="Euclid Circular A" w:cs="Arial"/>
          <w:sz w:val="20"/>
          <w:szCs w:val="20"/>
          <w:lang w:val="it-IT"/>
        </w:rPr>
        <w:t xml:space="preserve">Raffael Ayé. </w:t>
      </w:r>
      <w:r w:rsidR="0015655A" w:rsidRPr="008D38FE">
        <w:rPr>
          <w:rFonts w:ascii="Euclid Circular A" w:hAnsi="Euclid Circular A" w:cs="Arial"/>
          <w:sz w:val="20"/>
          <w:szCs w:val="20"/>
          <w:lang w:val="it-IT"/>
        </w:rPr>
        <w:t xml:space="preserve">È per questo che </w:t>
      </w:r>
      <w:r w:rsidR="00FD550E" w:rsidRPr="008D38FE">
        <w:rPr>
          <w:rFonts w:ascii="Euclid Circular A" w:hAnsi="Euclid Circular A" w:cs="Arial"/>
          <w:sz w:val="20"/>
          <w:szCs w:val="20"/>
          <w:lang w:val="it-IT"/>
        </w:rPr>
        <w:t xml:space="preserve">BirdLife è impegnata in numerosi progetti per la creazione di tali habitat e quindi per la promozione della biodiversità e delle specie minacciate. Ma anche su piccola scala, ognuno può contribuire alla promozione della biodiversità nel proprio giardino </w:t>
      </w:r>
      <w:r w:rsidR="00103C55" w:rsidRPr="008D38FE">
        <w:rPr>
          <w:rFonts w:ascii="Euclid Circular A" w:hAnsi="Euclid Circular A" w:cs="Arial"/>
          <w:sz w:val="20"/>
          <w:szCs w:val="20"/>
          <w:lang w:val="it-IT"/>
        </w:rPr>
        <w:t>piantando</w:t>
      </w:r>
      <w:r w:rsidR="00FD550E" w:rsidRPr="008D38FE">
        <w:rPr>
          <w:rFonts w:ascii="Euclid Circular A" w:hAnsi="Euclid Circular A" w:cs="Arial"/>
          <w:sz w:val="20"/>
          <w:szCs w:val="20"/>
          <w:lang w:val="it-IT"/>
        </w:rPr>
        <w:t xml:space="preserve"> alberi, arbusti o prati fioriti autoctoni. Anche un piccolo balcone con fiori </w:t>
      </w:r>
      <w:r w:rsidR="00DB35FD" w:rsidRPr="008D38FE">
        <w:rPr>
          <w:rFonts w:ascii="Euclid Circular A" w:hAnsi="Euclid Circular A" w:cs="Arial"/>
          <w:sz w:val="20"/>
          <w:szCs w:val="20"/>
          <w:lang w:val="it-IT"/>
        </w:rPr>
        <w:t>indigeni</w:t>
      </w:r>
      <w:r w:rsidR="00FD550E" w:rsidRPr="008D38FE">
        <w:rPr>
          <w:rFonts w:ascii="Euclid Circular A" w:hAnsi="Euclid Circular A" w:cs="Arial"/>
          <w:sz w:val="20"/>
          <w:szCs w:val="20"/>
          <w:lang w:val="it-IT"/>
        </w:rPr>
        <w:t xml:space="preserve"> contribuisce a questo scopo. </w:t>
      </w:r>
      <w:r w:rsidR="0010148B" w:rsidRPr="008D38FE">
        <w:rPr>
          <w:rFonts w:ascii="Euclid Circular A" w:hAnsi="Euclid Circular A" w:cs="Arial"/>
          <w:sz w:val="20"/>
          <w:szCs w:val="20"/>
          <w:lang w:val="it-IT"/>
        </w:rPr>
        <w:t xml:space="preserve">Oggi, </w:t>
      </w:r>
      <w:r w:rsidR="00FD550E" w:rsidRPr="008D38FE">
        <w:rPr>
          <w:rFonts w:ascii="Euclid Circular A" w:hAnsi="Euclid Circular A" w:cs="Arial"/>
          <w:sz w:val="20"/>
          <w:szCs w:val="20"/>
          <w:lang w:val="it-IT"/>
        </w:rPr>
        <w:t xml:space="preserve">la biodiversità nelle aree urbane è già superiore a quella delle </w:t>
      </w:r>
      <w:r w:rsidR="00A21304" w:rsidRPr="008D38FE">
        <w:rPr>
          <w:rFonts w:ascii="Euclid Circular A" w:hAnsi="Euclid Circular A" w:cs="Arial"/>
          <w:sz w:val="20"/>
          <w:szCs w:val="20"/>
          <w:lang w:val="it-IT"/>
        </w:rPr>
        <w:t>zone agricole gestite</w:t>
      </w:r>
      <w:r w:rsidR="00FD550E" w:rsidRPr="008D38FE">
        <w:rPr>
          <w:rFonts w:ascii="Euclid Circular A" w:hAnsi="Euclid Circular A" w:cs="Arial"/>
          <w:sz w:val="20"/>
          <w:szCs w:val="20"/>
          <w:lang w:val="it-IT"/>
        </w:rPr>
        <w:t xml:space="preserve"> in modo intensivo. E c'è ancora un potenziale per la sua promozione.</w:t>
      </w:r>
    </w:p>
    <w:p w14:paraId="634D64D2" w14:textId="77777777" w:rsidR="008D38FE" w:rsidRPr="008D38FE" w:rsidRDefault="008D38FE" w:rsidP="00A94A56">
      <w:pPr>
        <w:spacing w:line="276" w:lineRule="auto"/>
        <w:jc w:val="both"/>
        <w:rPr>
          <w:rFonts w:ascii="Euclid Circular A" w:hAnsi="Euclid Circular A" w:cs="Arial"/>
          <w:sz w:val="20"/>
          <w:szCs w:val="20"/>
          <w:lang w:val="it-IT"/>
        </w:rPr>
      </w:pPr>
    </w:p>
    <w:p w14:paraId="31DB818A" w14:textId="601707E0" w:rsidR="008F43D2" w:rsidRPr="008D38FE" w:rsidRDefault="00925C03" w:rsidP="00A94A56">
      <w:pPr>
        <w:spacing w:line="276" w:lineRule="auto"/>
        <w:jc w:val="both"/>
        <w:rPr>
          <w:rFonts w:ascii="Euclid Circular A" w:hAnsi="Euclid Circular A" w:cs="Arial"/>
          <w:b/>
          <w:bCs/>
          <w:sz w:val="20"/>
          <w:szCs w:val="20"/>
          <w:lang w:val="it-IT"/>
        </w:rPr>
      </w:pPr>
      <w:r w:rsidRPr="008D38FE">
        <w:rPr>
          <w:rFonts w:ascii="Euclid Circular A" w:hAnsi="Euclid Circular A" w:cs="Arial"/>
          <w:b/>
          <w:bCs/>
          <w:sz w:val="20"/>
          <w:szCs w:val="20"/>
          <w:lang w:val="it-IT"/>
        </w:rPr>
        <w:lastRenderedPageBreak/>
        <w:t>Imparare a conoscere gli uccelli per proteggerli</w:t>
      </w:r>
    </w:p>
    <w:p w14:paraId="4D054919" w14:textId="07291B5E" w:rsidR="008F43D2" w:rsidRPr="008D38FE" w:rsidRDefault="008F43D2" w:rsidP="00A94A56">
      <w:pPr>
        <w:spacing w:line="276" w:lineRule="auto"/>
        <w:jc w:val="both"/>
        <w:rPr>
          <w:rFonts w:ascii="Euclid Circular A" w:hAnsi="Euclid Circular A" w:cs="Arial"/>
          <w:sz w:val="20"/>
          <w:szCs w:val="20"/>
          <w:lang w:val="it-IT"/>
        </w:rPr>
      </w:pPr>
      <w:r w:rsidRPr="008D38FE">
        <w:rPr>
          <w:rFonts w:ascii="Euclid Circular A" w:hAnsi="Euclid Circular A" w:cs="Arial"/>
          <w:sz w:val="20"/>
          <w:szCs w:val="20"/>
          <w:lang w:val="it-IT"/>
        </w:rPr>
        <w:t xml:space="preserve">BirdLife, la più grande organizzazione mondiale per la </w:t>
      </w:r>
      <w:r w:rsidR="002250A0" w:rsidRPr="008D38FE">
        <w:rPr>
          <w:rFonts w:ascii="Euclid Circular A" w:hAnsi="Euclid Circular A" w:cs="Arial"/>
          <w:sz w:val="20"/>
          <w:szCs w:val="20"/>
          <w:lang w:val="it-IT"/>
        </w:rPr>
        <w:t>prote</w:t>
      </w:r>
      <w:r w:rsidRPr="008D38FE">
        <w:rPr>
          <w:rFonts w:ascii="Euclid Circular A" w:hAnsi="Euclid Circular A" w:cs="Arial"/>
          <w:sz w:val="20"/>
          <w:szCs w:val="20"/>
          <w:lang w:val="it-IT"/>
        </w:rPr>
        <w:t xml:space="preserve">zione della natura, si occupa di informazione e formazione anche in Svizzera. I corsi di ornitologia di base offerti dalle </w:t>
      </w:r>
      <w:r w:rsidR="00830411" w:rsidRPr="008D38FE">
        <w:rPr>
          <w:rFonts w:ascii="Euclid Circular A" w:hAnsi="Euclid Circular A" w:cs="Arial"/>
          <w:sz w:val="20"/>
          <w:szCs w:val="20"/>
          <w:lang w:val="it-IT"/>
        </w:rPr>
        <w:t>sezioni di</w:t>
      </w:r>
      <w:r w:rsidRPr="008D38FE">
        <w:rPr>
          <w:rFonts w:ascii="Euclid Circular A" w:hAnsi="Euclid Circular A" w:cs="Arial"/>
          <w:sz w:val="20"/>
          <w:szCs w:val="20"/>
          <w:lang w:val="it-IT"/>
        </w:rPr>
        <w:t xml:space="preserve"> BirdLife sono particolarmente adatti come introduzione all'osservazione della natura. “Perché proteggiamo solo ciò che amiamo e possiamo amare ciò che conosciamo”, </w:t>
      </w:r>
      <w:r w:rsidR="00830411" w:rsidRPr="008D38FE">
        <w:rPr>
          <w:rFonts w:ascii="Euclid Circular A" w:hAnsi="Euclid Circular A" w:cs="Arial"/>
          <w:sz w:val="20"/>
          <w:szCs w:val="20"/>
          <w:lang w:val="it-IT"/>
        </w:rPr>
        <w:t>afferma</w:t>
      </w:r>
      <w:r w:rsidRPr="008D38FE">
        <w:rPr>
          <w:rFonts w:ascii="Euclid Circular A" w:hAnsi="Euclid Circular A" w:cs="Arial"/>
          <w:sz w:val="20"/>
          <w:szCs w:val="20"/>
          <w:lang w:val="it-IT"/>
        </w:rPr>
        <w:t xml:space="preserve"> Raffael Ayé, spiegando il grande impegno della sua organizzazione. Con l</w:t>
      </w:r>
      <w:r w:rsidR="00753527" w:rsidRPr="008D38FE">
        <w:rPr>
          <w:rFonts w:ascii="Euclid Circular A" w:hAnsi="Euclid Circular A" w:cs="Arial"/>
          <w:sz w:val="20"/>
          <w:szCs w:val="20"/>
          <w:lang w:val="it-IT"/>
        </w:rPr>
        <w:t>’azione “Uccelli d’inverno”</w:t>
      </w:r>
      <w:r w:rsidRPr="008D38FE">
        <w:rPr>
          <w:rFonts w:ascii="Euclid Circular A" w:hAnsi="Euclid Circular A" w:cs="Arial"/>
          <w:sz w:val="20"/>
          <w:szCs w:val="20"/>
          <w:lang w:val="it-IT"/>
        </w:rPr>
        <w:t xml:space="preserve">, appena conclusa, BirdLife Svizzera e </w:t>
      </w:r>
      <w:r w:rsidR="00A74CD2" w:rsidRPr="008D38FE">
        <w:rPr>
          <w:rFonts w:ascii="Euclid Circular A" w:hAnsi="Euclid Circular A" w:cs="Arial"/>
          <w:sz w:val="20"/>
          <w:szCs w:val="20"/>
          <w:lang w:val="it-IT"/>
        </w:rPr>
        <w:t>i quasi 4'000 partecipanti</w:t>
      </w:r>
      <w:r w:rsidRPr="008D38FE">
        <w:rPr>
          <w:rFonts w:ascii="Euclid Circular A" w:hAnsi="Euclid Circular A" w:cs="Arial"/>
          <w:sz w:val="20"/>
          <w:szCs w:val="20"/>
          <w:lang w:val="it-IT"/>
        </w:rPr>
        <w:t xml:space="preserve"> hanno dato un altro importante contributo</w:t>
      </w:r>
      <w:r w:rsidR="00152DEF" w:rsidRPr="008D38FE">
        <w:rPr>
          <w:rFonts w:ascii="Euclid Circular A" w:hAnsi="Euclid Circular A" w:cs="Arial"/>
          <w:sz w:val="20"/>
          <w:szCs w:val="20"/>
          <w:lang w:val="it-IT"/>
        </w:rPr>
        <w:t xml:space="preserve"> in questo senso</w:t>
      </w:r>
      <w:r w:rsidRPr="008D38FE">
        <w:rPr>
          <w:rFonts w:ascii="Euclid Circular A" w:hAnsi="Euclid Circular A" w:cs="Arial"/>
          <w:sz w:val="20"/>
          <w:szCs w:val="20"/>
          <w:lang w:val="it-IT"/>
        </w:rPr>
        <w:t>.</w:t>
      </w:r>
    </w:p>
    <w:p w14:paraId="5ED2263D" w14:textId="77777777" w:rsidR="008F43D2" w:rsidRPr="008D38FE" w:rsidRDefault="008F43D2" w:rsidP="00A94A56">
      <w:pPr>
        <w:spacing w:line="276" w:lineRule="auto"/>
        <w:jc w:val="both"/>
        <w:rPr>
          <w:rFonts w:ascii="Euclid Circular A" w:hAnsi="Euclid Circular A" w:cs="Arial"/>
          <w:sz w:val="20"/>
          <w:szCs w:val="20"/>
          <w:lang w:val="it-IT"/>
        </w:rPr>
      </w:pPr>
    </w:p>
    <w:p w14:paraId="3F11CA0D" w14:textId="6496592B" w:rsidR="008F43D2" w:rsidRPr="008D38FE" w:rsidRDefault="00653CDB" w:rsidP="00A94A56">
      <w:pPr>
        <w:spacing w:line="276" w:lineRule="auto"/>
        <w:jc w:val="both"/>
        <w:rPr>
          <w:rFonts w:ascii="Euclid Circular A" w:hAnsi="Euclid Circular A" w:cs="Arial"/>
          <w:sz w:val="20"/>
          <w:szCs w:val="20"/>
          <w:lang w:val="it-IT"/>
        </w:rPr>
      </w:pPr>
      <w:r w:rsidRPr="008D38FE">
        <w:rPr>
          <w:rFonts w:ascii="Euclid Circular A" w:hAnsi="Euclid Circular A" w:cs="Arial"/>
          <w:sz w:val="20"/>
          <w:szCs w:val="20"/>
          <w:lang w:val="it-IT"/>
        </w:rPr>
        <w:t>Il mese prossimo un corso di ornitologia per principianti prenderà avvio anche in Ticino, sotto l’</w:t>
      </w:r>
      <w:r w:rsidR="00D0040E" w:rsidRPr="008D38FE">
        <w:rPr>
          <w:rFonts w:ascii="Euclid Circular A" w:hAnsi="Euclid Circular A" w:cs="Arial"/>
          <w:sz w:val="20"/>
          <w:szCs w:val="20"/>
          <w:lang w:val="it-IT"/>
        </w:rPr>
        <w:t>organizzazione</w:t>
      </w:r>
      <w:r w:rsidRPr="008D38FE">
        <w:rPr>
          <w:rFonts w:ascii="Euclid Circular A" w:hAnsi="Euclid Circular A" w:cs="Arial"/>
          <w:sz w:val="20"/>
          <w:szCs w:val="20"/>
          <w:lang w:val="it-IT"/>
        </w:rPr>
        <w:t xml:space="preserve"> di BirdLife Svizzera e di Ficedula, </w:t>
      </w:r>
      <w:r w:rsidR="00D0040E" w:rsidRPr="008D38FE">
        <w:rPr>
          <w:rFonts w:ascii="Euclid Circular A" w:hAnsi="Euclid Circular A" w:cs="Arial"/>
          <w:sz w:val="20"/>
          <w:szCs w:val="20"/>
          <w:lang w:val="it-IT"/>
        </w:rPr>
        <w:t xml:space="preserve">associazione per lo studio e la conservazione degli uccelli della Svizzera italiana. </w:t>
      </w:r>
      <w:r w:rsidR="003A0B84" w:rsidRPr="008D38FE">
        <w:rPr>
          <w:rFonts w:ascii="Euclid Circular A" w:hAnsi="Euclid Circular A" w:cs="Arial"/>
          <w:sz w:val="20"/>
          <w:szCs w:val="20"/>
          <w:lang w:val="it-IT"/>
        </w:rPr>
        <w:t>Maggiori informazioni su questo corso saranno presto disponibili sul sit</w:t>
      </w:r>
      <w:r w:rsidR="007F16BC" w:rsidRPr="008D38FE">
        <w:rPr>
          <w:rFonts w:ascii="Euclid Circular A" w:hAnsi="Euclid Circular A" w:cs="Arial"/>
          <w:sz w:val="20"/>
          <w:szCs w:val="20"/>
          <w:lang w:val="it-IT"/>
        </w:rPr>
        <w:t xml:space="preserve">o </w:t>
      </w:r>
      <w:hyperlink r:id="rId11" w:history="1">
        <w:r w:rsidR="007F16BC" w:rsidRPr="008D38FE">
          <w:rPr>
            <w:rStyle w:val="Collegamentoipertestuale"/>
            <w:rFonts w:ascii="Euclid Circular A" w:hAnsi="Euclid Circular A" w:cs="Arial"/>
            <w:sz w:val="20"/>
            <w:szCs w:val="20"/>
            <w:lang w:val="it-IT"/>
          </w:rPr>
          <w:t>www.ficedula.ch</w:t>
        </w:r>
      </w:hyperlink>
      <w:r w:rsidR="007F16BC" w:rsidRPr="008D38FE">
        <w:rPr>
          <w:rFonts w:ascii="Euclid Circular A" w:hAnsi="Euclid Circular A" w:cs="Arial"/>
          <w:sz w:val="20"/>
          <w:szCs w:val="20"/>
          <w:lang w:val="it-IT"/>
        </w:rPr>
        <w:t>.</w:t>
      </w:r>
      <w:r w:rsidR="008F43D2" w:rsidRPr="008D38FE">
        <w:rPr>
          <w:rFonts w:ascii="Euclid Circular A" w:hAnsi="Euclid Circular A" w:cs="Arial"/>
          <w:sz w:val="20"/>
          <w:szCs w:val="20"/>
          <w:lang w:val="it-IT"/>
        </w:rPr>
        <w:t xml:space="preserve"> </w:t>
      </w:r>
    </w:p>
    <w:p w14:paraId="28813109" w14:textId="77777777" w:rsidR="008F43D2" w:rsidRPr="008D38FE" w:rsidRDefault="008F43D2" w:rsidP="00A94A56">
      <w:pPr>
        <w:spacing w:line="276" w:lineRule="auto"/>
        <w:jc w:val="both"/>
        <w:rPr>
          <w:rFonts w:ascii="Euclid Circular A" w:hAnsi="Euclid Circular A" w:cs="Arial"/>
          <w:sz w:val="20"/>
          <w:szCs w:val="20"/>
          <w:lang w:val="it-IT"/>
        </w:rPr>
      </w:pPr>
    </w:p>
    <w:p w14:paraId="7F42F7B7" w14:textId="6D12F789" w:rsidR="008F43D2" w:rsidRPr="008D38FE" w:rsidRDefault="008F43D2" w:rsidP="00A94A56">
      <w:pPr>
        <w:spacing w:line="276" w:lineRule="auto"/>
        <w:jc w:val="both"/>
        <w:rPr>
          <w:rFonts w:ascii="Euclid Circular A" w:hAnsi="Euclid Circular A" w:cs="Arial"/>
          <w:sz w:val="20"/>
          <w:szCs w:val="20"/>
          <w:lang w:val="it-IT"/>
        </w:rPr>
      </w:pPr>
      <w:r w:rsidRPr="008D38FE">
        <w:rPr>
          <w:rFonts w:ascii="Euclid Circular A" w:hAnsi="Euclid Circular A" w:cs="Arial"/>
          <w:sz w:val="20"/>
          <w:szCs w:val="20"/>
          <w:lang w:val="it-IT"/>
        </w:rPr>
        <w:t xml:space="preserve">Per informazioni su cosa si può fare per la natura nelle </w:t>
      </w:r>
      <w:r w:rsidR="008D38FE" w:rsidRPr="008D38FE">
        <w:rPr>
          <w:rFonts w:ascii="Euclid Circular A" w:hAnsi="Euclid Circular A" w:cs="Arial"/>
          <w:sz w:val="20"/>
          <w:szCs w:val="20"/>
          <w:lang w:val="it-IT"/>
        </w:rPr>
        <w:t>zone edificate</w:t>
      </w:r>
      <w:r w:rsidRPr="008D38FE">
        <w:rPr>
          <w:rFonts w:ascii="Euclid Circular A" w:hAnsi="Euclid Circular A" w:cs="Arial"/>
          <w:sz w:val="20"/>
          <w:szCs w:val="20"/>
          <w:lang w:val="it-IT"/>
        </w:rPr>
        <w:t xml:space="preserve">, consultare il sito </w:t>
      </w:r>
      <w:hyperlink r:id="rId12" w:history="1">
        <w:r w:rsidRPr="008D38FE">
          <w:rPr>
            <w:rStyle w:val="Collegamentoipertestuale"/>
            <w:rFonts w:ascii="Euclid Circular A" w:hAnsi="Euclid Circular A" w:cs="Arial"/>
            <w:sz w:val="20"/>
            <w:szCs w:val="20"/>
            <w:lang w:val="it-IT"/>
          </w:rPr>
          <w:t>www.birdlife.ch/g</w:t>
        </w:r>
        <w:r w:rsidR="000B1671" w:rsidRPr="008D38FE">
          <w:rPr>
            <w:rStyle w:val="Collegamentoipertestuale"/>
            <w:rFonts w:ascii="Euclid Circular A" w:hAnsi="Euclid Circular A" w:cs="Arial"/>
            <w:sz w:val="20"/>
            <w:szCs w:val="20"/>
            <w:lang w:val="it-IT"/>
          </w:rPr>
          <w:t>iardino</w:t>
        </w:r>
      </w:hyperlink>
      <w:r w:rsidRPr="008D38FE">
        <w:rPr>
          <w:rFonts w:ascii="Euclid Circular A" w:hAnsi="Euclid Circular A" w:cs="Arial"/>
          <w:sz w:val="20"/>
          <w:szCs w:val="20"/>
          <w:lang w:val="it-IT"/>
        </w:rPr>
        <w:t>.</w:t>
      </w:r>
    </w:p>
    <w:p w14:paraId="47261254" w14:textId="77777777" w:rsidR="008F43D2" w:rsidRPr="008D38FE" w:rsidRDefault="008F43D2" w:rsidP="00A94A56">
      <w:pPr>
        <w:spacing w:line="276" w:lineRule="auto"/>
        <w:jc w:val="both"/>
        <w:rPr>
          <w:rFonts w:ascii="Euclid Circular A" w:hAnsi="Euclid Circular A" w:cs="Arial"/>
          <w:sz w:val="20"/>
          <w:szCs w:val="20"/>
          <w:lang w:val="it-IT"/>
        </w:rPr>
      </w:pPr>
    </w:p>
    <w:p w14:paraId="1A99FB1B" w14:textId="7FB1186F" w:rsidR="008F43D2" w:rsidRPr="008D38FE" w:rsidRDefault="008F43D2" w:rsidP="00A94A56">
      <w:pPr>
        <w:spacing w:line="276" w:lineRule="auto"/>
        <w:jc w:val="both"/>
        <w:rPr>
          <w:rFonts w:ascii="Euclid Circular A" w:hAnsi="Euclid Circular A" w:cs="Arial"/>
          <w:sz w:val="20"/>
          <w:szCs w:val="20"/>
          <w:u w:val="single"/>
          <w:lang w:val="it-IT"/>
        </w:rPr>
      </w:pPr>
      <w:r w:rsidRPr="008D38FE">
        <w:rPr>
          <w:rFonts w:ascii="Euclid Circular A" w:hAnsi="Euclid Circular A" w:cs="Arial"/>
          <w:sz w:val="20"/>
          <w:szCs w:val="20"/>
          <w:u w:val="single"/>
          <w:lang w:val="it-IT"/>
        </w:rPr>
        <w:t>I risultati dell'</w:t>
      </w:r>
      <w:r w:rsidR="00F415CB" w:rsidRPr="008D38FE">
        <w:rPr>
          <w:rFonts w:ascii="Euclid Circular A" w:hAnsi="Euclid Circular A" w:cs="Arial"/>
          <w:sz w:val="20"/>
          <w:szCs w:val="20"/>
          <w:u w:val="single"/>
          <w:lang w:val="it-IT"/>
        </w:rPr>
        <w:t>azione “Uccelli d’inverno”</w:t>
      </w:r>
      <w:r w:rsidRPr="008D38FE">
        <w:rPr>
          <w:rFonts w:ascii="Euclid Circular A" w:hAnsi="Euclid Circular A" w:cs="Arial"/>
          <w:sz w:val="20"/>
          <w:szCs w:val="20"/>
          <w:u w:val="single"/>
          <w:lang w:val="it-IT"/>
        </w:rPr>
        <w:t xml:space="preserve"> 2025 sono disponibili su </w:t>
      </w:r>
      <w:hyperlink r:id="rId13" w:history="1">
        <w:r w:rsidR="00B0784F" w:rsidRPr="008D38FE">
          <w:rPr>
            <w:rStyle w:val="Collegamentoipertestuale"/>
            <w:rFonts w:ascii="Euclid Circular A" w:hAnsi="Euclid Circular A" w:cs="Arial"/>
            <w:sz w:val="20"/>
            <w:szCs w:val="20"/>
            <w:lang w:val="it-IT"/>
          </w:rPr>
          <w:t>www.uccellidinverno.ch</w:t>
        </w:r>
      </w:hyperlink>
      <w:r w:rsidRPr="008D38FE">
        <w:rPr>
          <w:rFonts w:ascii="Euclid Circular A" w:hAnsi="Euclid Circular A" w:cs="Arial"/>
          <w:sz w:val="20"/>
          <w:szCs w:val="20"/>
          <w:u w:val="single"/>
          <w:lang w:val="it-IT"/>
        </w:rPr>
        <w:t>.</w:t>
      </w:r>
    </w:p>
    <w:p w14:paraId="76B73B2F" w14:textId="77777777" w:rsidR="00FD550E" w:rsidRPr="008D38FE" w:rsidRDefault="00FD550E" w:rsidP="00FD550E">
      <w:pPr>
        <w:spacing w:line="276" w:lineRule="auto"/>
        <w:rPr>
          <w:rFonts w:ascii="Euclid Circular A" w:hAnsi="Euclid Circular A" w:cs="Arial"/>
          <w:sz w:val="20"/>
          <w:szCs w:val="20"/>
          <w:lang w:val="it-IT"/>
        </w:rPr>
      </w:pPr>
    </w:p>
    <w:p w14:paraId="71804572" w14:textId="74D07394" w:rsidR="007978E9" w:rsidRPr="008D38FE" w:rsidRDefault="007978E9" w:rsidP="00E63B41">
      <w:pPr>
        <w:spacing w:line="276" w:lineRule="auto"/>
        <w:rPr>
          <w:rFonts w:ascii="Euclid Circular A" w:hAnsi="Euclid Circular A" w:cs="Arial"/>
          <w:sz w:val="20"/>
          <w:szCs w:val="20"/>
          <w:lang w:val="it-IT"/>
        </w:rPr>
      </w:pPr>
      <w:r w:rsidRPr="008D38FE">
        <w:rPr>
          <w:rStyle w:val="Enfasicorsivo"/>
          <w:lang w:val="it-IT"/>
        </w:rPr>
        <w:t>* Nella lista dei risultati, la Cornacchia nera figura sotto "Cornacchia nera o grigia" (5</w:t>
      </w:r>
      <w:r w:rsidRPr="008D38FE">
        <w:rPr>
          <w:rStyle w:val="Enfasicorsivo"/>
          <w:vertAlign w:val="superscript"/>
          <w:lang w:val="it-IT"/>
        </w:rPr>
        <w:t>a</w:t>
      </w:r>
      <w:r w:rsidRPr="008D38FE">
        <w:rPr>
          <w:rStyle w:val="Enfasicorsivo"/>
          <w:lang w:val="it-IT"/>
        </w:rPr>
        <w:t xml:space="preserve"> posizione) e sotto "Cornacchia nera" (</w:t>
      </w:r>
      <w:proofErr w:type="gramStart"/>
      <w:r w:rsidRPr="008D38FE">
        <w:rPr>
          <w:rStyle w:val="Enfasicorsivo"/>
          <w:lang w:val="it-IT"/>
        </w:rPr>
        <w:t>18</w:t>
      </w:r>
      <w:r w:rsidRPr="008D38FE">
        <w:rPr>
          <w:rStyle w:val="Enfasicorsivo"/>
          <w:vertAlign w:val="superscript"/>
          <w:lang w:val="it-IT"/>
        </w:rPr>
        <w:t>ma</w:t>
      </w:r>
      <w:proofErr w:type="gramEnd"/>
      <w:r w:rsidRPr="008D38FE">
        <w:rPr>
          <w:rStyle w:val="Enfasicorsivo"/>
          <w:lang w:val="it-IT"/>
        </w:rPr>
        <w:t xml:space="preserve"> posizione). Siccome non abbiamo potuto risolvere questo problema nell'immediato, occorre dunque sommare i due valori. </w:t>
      </w:r>
      <w:r w:rsidR="008D38FE">
        <w:rPr>
          <w:rStyle w:val="Enfasicorsivo"/>
          <w:lang w:val="it-IT"/>
        </w:rPr>
        <w:br/>
      </w:r>
    </w:p>
    <w:p w14:paraId="2254E58D" w14:textId="77777777" w:rsidR="005033B4" w:rsidRPr="008D38FE" w:rsidRDefault="005033B4" w:rsidP="005033B4">
      <w:pPr>
        <w:rPr>
          <w:rFonts w:ascii="Euclid Circular A" w:eastAsia="Calibri" w:hAnsi="Euclid Circular A"/>
          <w:i/>
          <w:iCs/>
          <w:sz w:val="24"/>
          <w:lang w:val="it-IT"/>
        </w:rPr>
      </w:pPr>
      <w:r w:rsidRPr="008D38FE">
        <w:rPr>
          <w:rFonts w:ascii="Euclid Circular A" w:eastAsia="Arial" w:hAnsi="Euclid Circular A" w:cs="Arial"/>
          <w:noProof/>
          <w:lang w:val="it-IT" w:eastAsia="it-CH"/>
        </w:rPr>
        <mc:AlternateContent>
          <mc:Choice Requires="wps">
            <w:drawing>
              <wp:inline distT="0" distB="0" distL="0" distR="0" wp14:anchorId="57A6E881" wp14:editId="393291E7">
                <wp:extent cx="5760720" cy="2195655"/>
                <wp:effectExtent l="0" t="0" r="5080" b="0"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0720" cy="2195655"/>
                        </a:xfrm>
                        <a:prstGeom prst="rect">
                          <a:avLst/>
                        </a:prstGeom>
                        <a:solidFill>
                          <a:srgbClr val="4CBC38">
                            <a:lumMod val="20000"/>
                            <a:lumOff val="80000"/>
                          </a:srgbClr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68FBE3C7" w14:textId="1AA77A10" w:rsidR="005033B4" w:rsidRPr="005033B4" w:rsidRDefault="00A40500" w:rsidP="005033B4">
                            <w:pPr>
                              <w:pStyle w:val="Titolo1"/>
                              <w:spacing w:before="200"/>
                              <w:rPr>
                                <w:rFonts w:ascii="Euclid Circular A" w:hAnsi="Euclid Circular A"/>
                                <w:lang w:val="it-CH"/>
                              </w:rPr>
                            </w:pPr>
                            <w:r>
                              <w:rPr>
                                <w:rFonts w:ascii="Euclid Circular A" w:hAnsi="Euclid Circular A"/>
                                <w:lang w:val="it-CH"/>
                              </w:rPr>
                              <w:t>BirdLife Svizzera: i</w:t>
                            </w:r>
                            <w:r w:rsidR="005033B4" w:rsidRPr="005033B4">
                              <w:rPr>
                                <w:rFonts w:ascii="Euclid Circular A" w:hAnsi="Euclid Circular A"/>
                                <w:lang w:val="it-CH"/>
                              </w:rPr>
                              <w:t>nsieme per la biodiversità – dal locale al globale</w:t>
                            </w:r>
                          </w:p>
                          <w:p w14:paraId="225E34AB" w14:textId="77777777" w:rsidR="005033B4" w:rsidRPr="005033B4" w:rsidRDefault="005033B4" w:rsidP="005033B4">
                            <w:pPr>
                              <w:pStyle w:val="StandardmitAbsatz"/>
                              <w:rPr>
                                <w:rFonts w:ascii="Euclid Circular A" w:hAnsi="Euclid Circular A"/>
                                <w:lang w:val="it-CH"/>
                              </w:rPr>
                            </w:pPr>
                          </w:p>
                          <w:p w14:paraId="27BB36F2" w14:textId="77777777" w:rsidR="00176792" w:rsidRPr="00176792" w:rsidRDefault="00176792" w:rsidP="00176792">
                            <w:pPr>
                              <w:pStyle w:val="StandardmitAbsatz"/>
                              <w:rPr>
                                <w:rFonts w:ascii="Euclid Circular A" w:hAnsi="Euclid Circular A"/>
                                <w:lang w:val="it-CH"/>
                              </w:rPr>
                            </w:pPr>
                            <w:r w:rsidRPr="00176792">
                              <w:rPr>
                                <w:rFonts w:ascii="Euclid Circular A" w:hAnsi="Euclid Circular A"/>
                                <w:lang w:val="it-CH"/>
                              </w:rPr>
                              <w:t>BirdLife Svizzera si impegna con passione per la natura. Con 70’000 membri, 430 sezioni locali, 19 associazioni cantonali e organizzazioni di BirdLife in 120 Paesi, BirdLife Svizzera fa parte della più grande rete di protezione della natura al mondo, BirdLife International - radicata nelle comunità, efficace in tutto il pianeta.</w:t>
                            </w:r>
                          </w:p>
                          <w:p w14:paraId="5437B5C2" w14:textId="17E6148E" w:rsidR="00176792" w:rsidRPr="00176792" w:rsidRDefault="00176792" w:rsidP="00176792">
                            <w:pPr>
                              <w:pStyle w:val="StandardmitAbsatz"/>
                              <w:rPr>
                                <w:rFonts w:ascii="Euclid Circular A" w:hAnsi="Euclid Circular A"/>
                                <w:lang w:val="it-CH"/>
                              </w:rPr>
                            </w:pPr>
                            <w:r w:rsidRPr="00176792">
                              <w:rPr>
                                <w:rFonts w:ascii="Euclid Circular A" w:hAnsi="Euclid Circular A"/>
                                <w:lang w:val="it-CH"/>
                              </w:rPr>
                              <w:t xml:space="preserve">BirdLife </w:t>
                            </w:r>
                            <w:r w:rsidR="00533EE3">
                              <w:rPr>
                                <w:rFonts w:ascii="Euclid Circular A" w:hAnsi="Euclid Circular A"/>
                                <w:lang w:val="it-CH"/>
                              </w:rPr>
                              <w:t>conduce numerosi progetti di conservazione per</w:t>
                            </w:r>
                            <w:r w:rsidRPr="00176792">
                              <w:rPr>
                                <w:rFonts w:ascii="Euclid Circular A" w:hAnsi="Euclid Circular A"/>
                                <w:lang w:val="it-CH"/>
                              </w:rPr>
                              <w:t xml:space="preserve"> le specie minacciate, come la Civetta o il Martin pescatore, e i loro habitat, e si batte per migliorare le condizioni politiche generali. Con i centri natura BirdLife, la rivista Ornis e una vasta gamma di corsi, rendiamo possibile vivere la natura da vicino e ispiriamo le persone a proteggerla.</w:t>
                            </w:r>
                          </w:p>
                          <w:p w14:paraId="7844B721" w14:textId="2F689F70" w:rsidR="00176792" w:rsidRPr="00176792" w:rsidRDefault="00176792" w:rsidP="00176792">
                            <w:pPr>
                              <w:pStyle w:val="StandardmitAbsatz"/>
                              <w:rPr>
                                <w:rFonts w:ascii="Euclid Circular A" w:hAnsi="Euclid Circular A"/>
                                <w:lang w:val="it-CH"/>
                              </w:rPr>
                            </w:pPr>
                            <w:r w:rsidRPr="00176792">
                              <w:rPr>
                                <w:rFonts w:ascii="Euclid Circular A" w:hAnsi="Euclid Circular A"/>
                                <w:lang w:val="it-CH"/>
                              </w:rPr>
                              <w:t xml:space="preserve">Anche il vostro cuore batte per la natura e l'avifauna? Entrate a far parte della rete BirdLife: </w:t>
                            </w:r>
                            <w:hyperlink r:id="rId14" w:history="1">
                              <w:r w:rsidRPr="00176792">
                                <w:rPr>
                                  <w:rStyle w:val="Collegamentoipertestuale"/>
                                  <w:rFonts w:ascii="Euclid Circular A" w:hAnsi="Euclid Circular A"/>
                                  <w:lang w:val="it-CH"/>
                                </w:rPr>
                                <w:t>www.birdlife.ch</w:t>
                              </w:r>
                            </w:hyperlink>
                          </w:p>
                          <w:p w14:paraId="7F325D27" w14:textId="2CDB8459" w:rsidR="00176792" w:rsidRPr="00176792" w:rsidRDefault="00176792" w:rsidP="00176792">
                            <w:pPr>
                              <w:pStyle w:val="StandardmitAbsatz"/>
                              <w:rPr>
                                <w:rFonts w:ascii="Euclid Circular A" w:hAnsi="Euclid Circular A"/>
                                <w:lang w:val="it-CH"/>
                              </w:rPr>
                            </w:pPr>
                            <w:r w:rsidRPr="00176792">
                              <w:rPr>
                                <w:rFonts w:ascii="Euclid Circular A" w:hAnsi="Euclid Circular A"/>
                                <w:i/>
                                <w:iCs/>
                                <w:lang w:val="it-CH"/>
                              </w:rPr>
                              <w:t>BirdLife Svizzera vi ringrazia per il vostro interesse e per il vostro sostegno.</w:t>
                            </w:r>
                          </w:p>
                          <w:p w14:paraId="00EA5B55" w14:textId="77777777" w:rsidR="005033B4" w:rsidRPr="00C52D58" w:rsidRDefault="005033B4" w:rsidP="005033B4">
                            <w:pPr>
                              <w:pStyle w:val="StandardmitAbsatz"/>
                              <w:rPr>
                                <w:lang w:val="it-CH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08000" tIns="0" rIns="108000" bIns="7200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7A6E881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width:453.6pt;height:172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" fillcolor="#daf3d6" stroked="f" strokeweight=".5pt">
                <v:textbox style="mso-fit-shape-to-text:t" inset="3mm,0,3mm,2mm">
                  <w:txbxContent>
                    <w:p w14:paraId="68FBE3C7" w14:textId="1AA77A10" w:rsidR="005033B4" w:rsidRPr="005033B4" w:rsidRDefault="00A40500" w:rsidP="005033B4">
                      <w:pPr>
                        <w:pStyle w:val="Titolo1"/>
                        <w:spacing w:before="200"/>
                        <w:rPr>
                          <w:rFonts w:ascii="Euclid Circular A" w:hAnsi="Euclid Circular A"/>
                          <w:lang w:val="it-CH"/>
                        </w:rPr>
                      </w:pPr>
                      <w:r>
                        <w:rPr>
                          <w:rFonts w:ascii="Euclid Circular A" w:hAnsi="Euclid Circular A"/>
                          <w:lang w:val="it-CH"/>
                        </w:rPr>
                        <w:t>BirdLife Svizzera: i</w:t>
                      </w:r>
                      <w:r w:rsidR="005033B4" w:rsidRPr="005033B4">
                        <w:rPr>
                          <w:rFonts w:ascii="Euclid Circular A" w:hAnsi="Euclid Circular A"/>
                          <w:lang w:val="it-CH"/>
                        </w:rPr>
                        <w:t>nsieme per la biodiversità – dal locale al globale</w:t>
                      </w:r>
                    </w:p>
                    <w:p w14:paraId="225E34AB" w14:textId="77777777" w:rsidR="005033B4" w:rsidRPr="005033B4" w:rsidRDefault="005033B4" w:rsidP="005033B4">
                      <w:pPr>
                        <w:pStyle w:val="StandardmitAbsatz"/>
                        <w:rPr>
                          <w:rFonts w:ascii="Euclid Circular A" w:hAnsi="Euclid Circular A"/>
                          <w:lang w:val="it-CH"/>
                        </w:rPr>
                      </w:pPr>
                    </w:p>
                    <w:p w14:paraId="27BB36F2" w14:textId="77777777" w:rsidR="00176792" w:rsidRPr="00176792" w:rsidRDefault="00176792" w:rsidP="00176792">
                      <w:pPr>
                        <w:pStyle w:val="StandardmitAbsatz"/>
                        <w:rPr>
                          <w:rFonts w:ascii="Euclid Circular A" w:hAnsi="Euclid Circular A"/>
                          <w:lang w:val="it-CH"/>
                        </w:rPr>
                      </w:pPr>
                      <w:r w:rsidRPr="00176792">
                        <w:rPr>
                          <w:rFonts w:ascii="Euclid Circular A" w:hAnsi="Euclid Circular A"/>
                          <w:lang w:val="it-CH"/>
                        </w:rPr>
                        <w:t>BirdLife Svizzera si impegna con passione per la natura. Con 70’000 membri, 430 sezioni locali, 19 associazioni cantonali e organizzazioni di BirdLife in 120 Paesi, BirdLife Svizzera fa parte della più grande rete di protezione della natura al mondo, BirdLife International - radicata nelle comunità, efficace in tutto il pianeta.</w:t>
                      </w:r>
                    </w:p>
                    <w:p w14:paraId="5437B5C2" w14:textId="17E6148E" w:rsidR="00176792" w:rsidRPr="00176792" w:rsidRDefault="00176792" w:rsidP="00176792">
                      <w:pPr>
                        <w:pStyle w:val="StandardmitAbsatz"/>
                        <w:rPr>
                          <w:rFonts w:ascii="Euclid Circular A" w:hAnsi="Euclid Circular A"/>
                          <w:lang w:val="it-CH"/>
                        </w:rPr>
                      </w:pPr>
                      <w:r w:rsidRPr="00176792">
                        <w:rPr>
                          <w:rFonts w:ascii="Euclid Circular A" w:hAnsi="Euclid Circular A"/>
                          <w:lang w:val="it-CH"/>
                        </w:rPr>
                        <w:t xml:space="preserve">BirdLife </w:t>
                      </w:r>
                      <w:r w:rsidR="00533EE3">
                        <w:rPr>
                          <w:rFonts w:ascii="Euclid Circular A" w:hAnsi="Euclid Circular A"/>
                          <w:lang w:val="it-CH"/>
                        </w:rPr>
                        <w:t>conduce numerosi progetti di conservazione per</w:t>
                      </w:r>
                      <w:r w:rsidRPr="00176792">
                        <w:rPr>
                          <w:rFonts w:ascii="Euclid Circular A" w:hAnsi="Euclid Circular A"/>
                          <w:lang w:val="it-CH"/>
                        </w:rPr>
                        <w:t xml:space="preserve"> le specie minacciate, come la Civetta o il Martin pescatore, e i loro habitat, e si batte per migliorare le condizioni politiche generali. Con i centri natura BirdLife, la rivista Ornis e una vasta gamma di corsi, rendiamo possibile vivere la natura da vicino e ispiriamo le persone a proteggerla.</w:t>
                      </w:r>
                    </w:p>
                    <w:p w14:paraId="7844B721" w14:textId="2F689F70" w:rsidR="00176792" w:rsidRPr="00176792" w:rsidRDefault="00176792" w:rsidP="00176792">
                      <w:pPr>
                        <w:pStyle w:val="StandardmitAbsatz"/>
                        <w:rPr>
                          <w:rFonts w:ascii="Euclid Circular A" w:hAnsi="Euclid Circular A"/>
                          <w:lang w:val="it-CH"/>
                        </w:rPr>
                      </w:pPr>
                      <w:r w:rsidRPr="00176792">
                        <w:rPr>
                          <w:rFonts w:ascii="Euclid Circular A" w:hAnsi="Euclid Circular A"/>
                          <w:lang w:val="it-CH"/>
                        </w:rPr>
                        <w:t xml:space="preserve">Anche il vostro cuore batte per la natura e l'avifauna? Entrate a far parte della rete BirdLife: </w:t>
                      </w:r>
                      <w:hyperlink r:id="rId15" w:history="1">
                        <w:r w:rsidRPr="00176792">
                          <w:rPr>
                            <w:rStyle w:val="Collegamentoipertestuale"/>
                            <w:rFonts w:ascii="Euclid Circular A" w:hAnsi="Euclid Circular A"/>
                            <w:lang w:val="it-CH"/>
                          </w:rPr>
                          <w:t>www.birdlife.ch</w:t>
                        </w:r>
                      </w:hyperlink>
                    </w:p>
                    <w:p w14:paraId="7F325D27" w14:textId="2CDB8459" w:rsidR="00176792" w:rsidRPr="00176792" w:rsidRDefault="00176792" w:rsidP="00176792">
                      <w:pPr>
                        <w:pStyle w:val="StandardmitAbsatz"/>
                        <w:rPr>
                          <w:rFonts w:ascii="Euclid Circular A" w:hAnsi="Euclid Circular A"/>
                          <w:lang w:val="it-CH"/>
                        </w:rPr>
                      </w:pPr>
                      <w:r w:rsidRPr="00176792">
                        <w:rPr>
                          <w:rFonts w:ascii="Euclid Circular A" w:hAnsi="Euclid Circular A"/>
                          <w:i/>
                          <w:iCs/>
                          <w:lang w:val="it-CH"/>
                        </w:rPr>
                        <w:t>BirdLife Svizzera vi ringrazia per il vostro interesse e per il vostro sostegno.</w:t>
                      </w:r>
                    </w:p>
                    <w:p w14:paraId="00EA5B55" w14:textId="77777777" w:rsidR="005033B4" w:rsidRPr="00C52D58" w:rsidRDefault="005033B4" w:rsidP="005033B4">
                      <w:pPr>
                        <w:pStyle w:val="StandardmitAbsatz"/>
                        <w:rPr>
                          <w:lang w:val="it-CH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DF71ECD" w14:textId="77777777" w:rsidR="005033B4" w:rsidRPr="008D38FE" w:rsidRDefault="005033B4" w:rsidP="005033B4">
      <w:pPr>
        <w:rPr>
          <w:rFonts w:ascii="Euclid Circular A" w:eastAsia="Calibri" w:hAnsi="Euclid Circular A"/>
          <w:i/>
          <w:iCs/>
          <w:sz w:val="20"/>
          <w:szCs w:val="20"/>
          <w:lang w:val="it-IT"/>
        </w:rPr>
      </w:pPr>
    </w:p>
    <w:p w14:paraId="7C656A5F" w14:textId="77777777" w:rsidR="005033B4" w:rsidRPr="008D38FE" w:rsidRDefault="005033B4" w:rsidP="005033B4">
      <w:pPr>
        <w:rPr>
          <w:rFonts w:ascii="Euclid Circular A" w:hAnsi="Euclid Circular A"/>
          <w:sz w:val="20"/>
          <w:szCs w:val="20"/>
          <w:lang w:val="it-IT"/>
        </w:rPr>
      </w:pPr>
    </w:p>
    <w:p w14:paraId="38177696" w14:textId="3B087D02" w:rsidR="002A2EBE" w:rsidRPr="008D38FE" w:rsidRDefault="00D9614B" w:rsidP="002A2EBE">
      <w:pPr>
        <w:rPr>
          <w:rFonts w:ascii="Euclid Circular A" w:hAnsi="Euclid Circular A"/>
          <w:b/>
          <w:bCs/>
          <w:sz w:val="20"/>
          <w:szCs w:val="20"/>
          <w:lang w:val="it-IT"/>
        </w:rPr>
      </w:pPr>
      <w:r w:rsidRPr="008D38FE">
        <w:rPr>
          <w:rFonts w:ascii="Euclid Circular A" w:hAnsi="Euclid Circular A"/>
          <w:b/>
          <w:bCs/>
          <w:sz w:val="20"/>
          <w:szCs w:val="20"/>
          <w:lang w:val="it-IT"/>
        </w:rPr>
        <w:t>Indicazioni per la redazione</w:t>
      </w:r>
      <w:r w:rsidR="002A2EBE" w:rsidRPr="008D38FE">
        <w:rPr>
          <w:rFonts w:ascii="Euclid Circular A" w:hAnsi="Euclid Circular A"/>
          <w:b/>
          <w:bCs/>
          <w:sz w:val="20"/>
          <w:szCs w:val="20"/>
          <w:lang w:val="it-IT"/>
        </w:rPr>
        <w:t>:</w:t>
      </w:r>
    </w:p>
    <w:p w14:paraId="772D3A7F" w14:textId="77777777" w:rsidR="002A2EBE" w:rsidRPr="008D38FE" w:rsidRDefault="002A2EBE" w:rsidP="002A2EBE">
      <w:pPr>
        <w:rPr>
          <w:rFonts w:ascii="Euclid Circular A" w:hAnsi="Euclid Circular A"/>
          <w:sz w:val="20"/>
          <w:szCs w:val="20"/>
          <w:lang w:val="it-IT"/>
        </w:rPr>
      </w:pPr>
    </w:p>
    <w:p w14:paraId="1D2A0A75" w14:textId="2D59AB80" w:rsidR="002A2EBE" w:rsidRPr="008D38FE" w:rsidRDefault="005E5577" w:rsidP="002A2EBE">
      <w:pPr>
        <w:rPr>
          <w:rFonts w:ascii="Euclid Circular A" w:hAnsi="Euclid Circular A"/>
          <w:sz w:val="20"/>
          <w:szCs w:val="20"/>
          <w:lang w:val="it-IT"/>
        </w:rPr>
      </w:pPr>
      <w:r w:rsidRPr="008D38FE">
        <w:rPr>
          <w:rFonts w:ascii="Euclid Circular A" w:hAnsi="Euclid Circular A"/>
          <w:sz w:val="20"/>
          <w:szCs w:val="20"/>
          <w:lang w:val="it-IT"/>
        </w:rPr>
        <w:t>Per maggiori informazioni</w:t>
      </w:r>
      <w:r w:rsidR="002A2EBE" w:rsidRPr="008D38FE">
        <w:rPr>
          <w:rFonts w:ascii="Euclid Circular A" w:hAnsi="Euclid Circular A"/>
          <w:sz w:val="20"/>
          <w:szCs w:val="20"/>
          <w:lang w:val="it-IT"/>
        </w:rPr>
        <w:t xml:space="preserve">: </w:t>
      </w:r>
      <w:r w:rsidR="002A2EBE" w:rsidRPr="008D38FE">
        <w:rPr>
          <w:rFonts w:ascii="Euclid Circular A" w:hAnsi="Euclid Circular A"/>
          <w:sz w:val="20"/>
          <w:szCs w:val="20"/>
          <w:lang w:val="it-IT"/>
        </w:rPr>
        <w:br/>
      </w:r>
      <w:r w:rsidR="00F011BD" w:rsidRPr="008D38FE">
        <w:rPr>
          <w:rFonts w:ascii="Euclid Circular A" w:hAnsi="Euclid Circular A"/>
          <w:sz w:val="20"/>
          <w:szCs w:val="20"/>
          <w:lang w:val="it-IT"/>
        </w:rPr>
        <w:t xml:space="preserve">Patrick Heitz, </w:t>
      </w:r>
      <w:r w:rsidR="00CC59E6" w:rsidRPr="008D38FE">
        <w:rPr>
          <w:rFonts w:ascii="Euclid Circular A" w:hAnsi="Euclid Circular A"/>
          <w:sz w:val="20"/>
          <w:szCs w:val="20"/>
          <w:lang w:val="it-IT"/>
        </w:rPr>
        <w:t>c</w:t>
      </w:r>
      <w:r w:rsidR="00F011BD" w:rsidRPr="008D38FE">
        <w:rPr>
          <w:rFonts w:ascii="Euclid Circular A" w:hAnsi="Euclid Circular A"/>
          <w:sz w:val="20"/>
          <w:szCs w:val="20"/>
          <w:lang w:val="it-IT"/>
        </w:rPr>
        <w:t>ollaboratore dei progetti di conservazione, patrick.heitz</w:t>
      </w:r>
      <w:r w:rsidR="002A2EBE" w:rsidRPr="008D38FE">
        <w:rPr>
          <w:rFonts w:ascii="Euclid Circular A" w:hAnsi="Euclid Circular A"/>
          <w:sz w:val="20"/>
          <w:szCs w:val="20"/>
          <w:lang w:val="it-IT"/>
        </w:rPr>
        <w:t>@birdlife.ch, 07</w:t>
      </w:r>
      <w:r w:rsidR="00F011BD" w:rsidRPr="008D38FE">
        <w:rPr>
          <w:rFonts w:ascii="Euclid Circular A" w:hAnsi="Euclid Circular A"/>
          <w:sz w:val="20"/>
          <w:szCs w:val="20"/>
          <w:lang w:val="it-IT"/>
        </w:rPr>
        <w:t>6 435 93 50</w:t>
      </w:r>
      <w:r w:rsidR="002A2EBE" w:rsidRPr="008D38FE">
        <w:rPr>
          <w:rFonts w:ascii="Euclid Circular A" w:hAnsi="Euclid Circular A"/>
          <w:sz w:val="20"/>
          <w:szCs w:val="20"/>
          <w:lang w:val="it-IT"/>
        </w:rPr>
        <w:t xml:space="preserve"> </w:t>
      </w:r>
    </w:p>
    <w:p w14:paraId="70DFE8C4" w14:textId="77777777" w:rsidR="002A2EBE" w:rsidRPr="008D38FE" w:rsidRDefault="002A2EBE" w:rsidP="002A2EBE">
      <w:pPr>
        <w:rPr>
          <w:rFonts w:ascii="Euclid Circular A" w:hAnsi="Euclid Circular A"/>
          <w:sz w:val="20"/>
          <w:szCs w:val="20"/>
          <w:lang w:val="it-IT"/>
        </w:rPr>
      </w:pPr>
    </w:p>
    <w:p w14:paraId="61BCF918" w14:textId="031016A0" w:rsidR="00A86DC0" w:rsidRPr="008D38FE" w:rsidRDefault="005E5577" w:rsidP="00F752E9">
      <w:pPr>
        <w:rPr>
          <w:rFonts w:ascii="Euclid Circular A" w:hAnsi="Euclid Circular A"/>
          <w:sz w:val="20"/>
          <w:szCs w:val="20"/>
          <w:lang w:val="it-IT"/>
        </w:rPr>
      </w:pPr>
      <w:r w:rsidRPr="008D38FE">
        <w:rPr>
          <w:rFonts w:ascii="Euclid Circular A" w:hAnsi="Euclid Circular A"/>
          <w:sz w:val="20"/>
          <w:szCs w:val="20"/>
          <w:lang w:val="it-IT"/>
        </w:rPr>
        <w:t>Immagini</w:t>
      </w:r>
      <w:r w:rsidR="002A2EBE" w:rsidRPr="008D38FE">
        <w:rPr>
          <w:rFonts w:ascii="Euclid Circular A" w:hAnsi="Euclid Circular A"/>
          <w:sz w:val="20"/>
          <w:szCs w:val="20"/>
          <w:lang w:val="it-IT"/>
        </w:rPr>
        <w:t xml:space="preserve">: </w:t>
      </w:r>
      <w:hyperlink r:id="rId16" w:history="1">
        <w:r w:rsidR="002A2EBE" w:rsidRPr="008D38FE">
          <w:rPr>
            <w:rStyle w:val="Collegamentoipertestuale"/>
            <w:rFonts w:ascii="Euclid Circular A" w:hAnsi="Euclid Circular A"/>
            <w:sz w:val="20"/>
            <w:szCs w:val="20"/>
            <w:lang w:val="it-IT"/>
          </w:rPr>
          <w:t>birdlife.ch/medi</w:t>
        </w:r>
        <w:r w:rsidR="0087313B" w:rsidRPr="008D38FE">
          <w:rPr>
            <w:rStyle w:val="Collegamentoipertestuale"/>
            <w:rFonts w:ascii="Euclid Circular A" w:hAnsi="Euclid Circular A"/>
            <w:sz w:val="20"/>
            <w:szCs w:val="20"/>
            <w:lang w:val="it-IT"/>
          </w:rPr>
          <w:t>a</w:t>
        </w:r>
      </w:hyperlink>
    </w:p>
    <w:sectPr w:rsidR="00A86DC0" w:rsidRPr="008D38FE" w:rsidSect="008D38FE">
      <w:headerReference w:type="default" r:id="rId17"/>
      <w:headerReference w:type="first" r:id="rId18"/>
      <w:footerReference w:type="first" r:id="rId19"/>
      <w:pgSz w:w="11900" w:h="16840"/>
      <w:pgMar w:top="1701" w:right="1127" w:bottom="1345" w:left="1417" w:header="567" w:footer="43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34052F" w14:textId="77777777" w:rsidR="00844B66" w:rsidRDefault="00844B66" w:rsidP="00890EBE">
      <w:r>
        <w:separator/>
      </w:r>
    </w:p>
  </w:endnote>
  <w:endnote w:type="continuationSeparator" w:id="0">
    <w:p w14:paraId="0162235B" w14:textId="77777777" w:rsidR="00844B66" w:rsidRDefault="00844B66" w:rsidP="00890EBE">
      <w:r>
        <w:continuationSeparator/>
      </w:r>
    </w:p>
  </w:endnote>
  <w:endnote w:type="continuationNotice" w:id="1">
    <w:p w14:paraId="017B080B" w14:textId="77777777" w:rsidR="00844B66" w:rsidRDefault="00844B6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ntax LT">
    <w:altName w:val="Kefa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ntax">
    <w:altName w:val="Calibri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wift LT Std Light">
    <w:altName w:val="Calibri"/>
    <w:panose1 w:val="020B0604020202020204"/>
    <w:charset w:val="4D"/>
    <w:family w:val="roman"/>
    <w:pitch w:val="variable"/>
    <w:sig w:usb0="800000AF" w:usb1="5000204A" w:usb2="00000000" w:usb3="00000000" w:csb0="00000009" w:csb1="00000000"/>
  </w:font>
  <w:font w:name="Euclid Circular A">
    <w:panose1 w:val="020B0604020202020204"/>
    <w:charset w:val="4D"/>
    <w:family w:val="swiss"/>
    <w:pitch w:val="variable"/>
    <w:sig w:usb0="A000027F" w:usb1="5000003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A80E5C" w14:textId="77777777" w:rsidR="00464CFB" w:rsidRDefault="00700F37">
    <w:pPr>
      <w:pStyle w:val="Pidipagina"/>
    </w:pPr>
    <w:r>
      <w:rPr>
        <w:noProof/>
        <w:lang w:eastAsia="de-DE"/>
      </w:rPr>
      <w:drawing>
        <wp:inline distT="0" distB="0" distL="0" distR="0" wp14:anchorId="20FF445B" wp14:editId="7BEE1BFD">
          <wp:extent cx="5542136" cy="356368"/>
          <wp:effectExtent l="0" t="0" r="0" b="0"/>
          <wp:docPr id="3" name="Bild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 3"/>
                  <pic:cNvPicPr preferRelativeResize="0"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542136" cy="3563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DE7E8B" w14:textId="77777777" w:rsidR="00844B66" w:rsidRDefault="00844B66" w:rsidP="00890EBE">
      <w:r>
        <w:separator/>
      </w:r>
    </w:p>
  </w:footnote>
  <w:footnote w:type="continuationSeparator" w:id="0">
    <w:p w14:paraId="27798915" w14:textId="77777777" w:rsidR="00844B66" w:rsidRDefault="00844B66" w:rsidP="00890EBE">
      <w:r>
        <w:continuationSeparator/>
      </w:r>
    </w:p>
  </w:footnote>
  <w:footnote w:type="continuationNotice" w:id="1">
    <w:p w14:paraId="3BFE87EF" w14:textId="77777777" w:rsidR="00844B66" w:rsidRDefault="00844B6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7D298A" w14:textId="77777777" w:rsidR="00464CFB" w:rsidRDefault="00464CFB">
    <w:pPr>
      <w:pStyle w:val="Intestazione"/>
      <w:rPr>
        <w:sz w:val="18"/>
        <w:szCs w:val="18"/>
      </w:rPr>
    </w:pPr>
  </w:p>
  <w:p w14:paraId="5BAF4A94" w14:textId="478E3D14" w:rsidR="00464CFB" w:rsidRPr="00F35303" w:rsidRDefault="00464CFB">
    <w:pPr>
      <w:pStyle w:val="Intestazione"/>
      <w:rPr>
        <w:sz w:val="18"/>
        <w:szCs w:val="18"/>
      </w:rPr>
    </w:pPr>
    <w:r w:rsidRPr="00F35303">
      <w:rPr>
        <w:sz w:val="18"/>
        <w:szCs w:val="18"/>
      </w:rPr>
      <w:t>BirdLife S</w:t>
    </w:r>
    <w:r w:rsidR="00E705BE">
      <w:rPr>
        <w:sz w:val="18"/>
        <w:szCs w:val="18"/>
      </w:rPr>
      <w:t>vizzera</w:t>
    </w:r>
    <w:r>
      <w:rPr>
        <w:sz w:val="18"/>
        <w:szCs w:val="18"/>
      </w:rPr>
      <w:tab/>
    </w:r>
    <w:r>
      <w:rPr>
        <w:sz w:val="18"/>
        <w:szCs w:val="18"/>
      </w:rPr>
      <w:tab/>
    </w:r>
    <w:r w:rsidRPr="00F35303">
      <w:rPr>
        <w:sz w:val="18"/>
        <w:szCs w:val="18"/>
      </w:rPr>
      <w:fldChar w:fldCharType="begin"/>
    </w:r>
    <w:r w:rsidRPr="00F35303">
      <w:rPr>
        <w:sz w:val="18"/>
        <w:szCs w:val="18"/>
      </w:rPr>
      <w:instrText xml:space="preserve"> </w:instrText>
    </w:r>
    <w:r>
      <w:rPr>
        <w:sz w:val="18"/>
        <w:szCs w:val="18"/>
      </w:rPr>
      <w:instrText>PAGE</w:instrText>
    </w:r>
    <w:r w:rsidRPr="00F35303">
      <w:rPr>
        <w:sz w:val="18"/>
        <w:szCs w:val="18"/>
      </w:rPr>
      <w:instrText xml:space="preserve"> </w:instrText>
    </w:r>
    <w:r w:rsidRPr="00F35303">
      <w:rPr>
        <w:sz w:val="18"/>
        <w:szCs w:val="18"/>
      </w:rPr>
      <w:fldChar w:fldCharType="separate"/>
    </w:r>
    <w:r>
      <w:rPr>
        <w:noProof/>
        <w:sz w:val="18"/>
        <w:szCs w:val="18"/>
      </w:rPr>
      <w:t>2</w:t>
    </w:r>
    <w:r w:rsidRPr="00F35303">
      <w:rPr>
        <w:sz w:val="18"/>
        <w:szCs w:val="1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8C1590" w14:textId="24A82FE9" w:rsidR="00464CFB" w:rsidRDefault="00EB3A46" w:rsidP="00F35303">
    <w:pPr>
      <w:pStyle w:val="Intestazione"/>
      <w:ind w:left="-70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1" layoutInCell="1" allowOverlap="1" wp14:anchorId="6638F11A" wp14:editId="3020D1D9">
              <wp:simplePos x="0" y="0"/>
              <wp:positionH relativeFrom="margin">
                <wp:posOffset>56515</wp:posOffset>
              </wp:positionH>
              <wp:positionV relativeFrom="page">
                <wp:posOffset>-169545</wp:posOffset>
              </wp:positionV>
              <wp:extent cx="5600065" cy="1286510"/>
              <wp:effectExtent l="0" t="0" r="635" b="0"/>
              <wp:wrapNone/>
              <wp:docPr id="39" name="Gruppieren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600065" cy="1286510"/>
                        <a:chOff x="0" y="0"/>
                        <a:chExt cx="5203190" cy="1194435"/>
                      </a:xfrm>
                    </wpg:grpSpPr>
                    <wps:wsp>
                      <wps:cNvPr id="40" name="Rechteck 40"/>
                      <wps:cNvSpPr/>
                      <wps:spPr>
                        <a:xfrm>
                          <a:off x="0" y="0"/>
                          <a:ext cx="360006" cy="3591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1" name="Grafik 41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321945"/>
                          <a:ext cx="1162685" cy="8667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2" name="Grafik 4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369695" y="842010"/>
                          <a:ext cx="3833495" cy="35242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8BB6687" id="Gruppieren 39" o:spid="_x0000_s1026" style="position:absolute;margin-left:4.45pt;margin-top:-13.35pt;width:440.95pt;height:101.3pt;z-index:251659264;mso-position-horizontal-relative:margin;mso-position-vertical-relative:page;mso-width-relative:margin;mso-height-relative:margin" coordsize="52031,11944" o:gfxdata="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">
              <v:rect id="Rechteck 40" o:spid="_x0000_s1027" style="position:absolute;width:3600;height:3591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" filled="f" stroked="f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41" o:spid="_x0000_s1028" type="#_x0000_t75" alt="&quot;&quot;" style="position:absolute;top:3219;width:11626;height:866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">
                <v:imagedata r:id="rId3" o:title=""/>
              </v:shape>
              <v:shape id="Grafik 42" o:spid="_x0000_s1029" type="#_x0000_t75" style="position:absolute;left:13696;top:8420;width:38335;height:352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">
                <v:imagedata r:id="rId4" o:title=""/>
              </v:shape>
              <w10:wrap anchorx="margin" anchory="page"/>
              <w10:anchorlock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embedSystemFonts/>
  <w:proofState w:spelling="clean" w:grammar="clean"/>
  <w:attachedTemplate r:id="rId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376"/>
    <w:rsid w:val="00003CF8"/>
    <w:rsid w:val="00004ECD"/>
    <w:rsid w:val="00006741"/>
    <w:rsid w:val="0000740A"/>
    <w:rsid w:val="00007C3C"/>
    <w:rsid w:val="00010590"/>
    <w:rsid w:val="0001613D"/>
    <w:rsid w:val="000174C4"/>
    <w:rsid w:val="00021874"/>
    <w:rsid w:val="000219D2"/>
    <w:rsid w:val="0002437E"/>
    <w:rsid w:val="000274DF"/>
    <w:rsid w:val="00033E7F"/>
    <w:rsid w:val="000345B0"/>
    <w:rsid w:val="00036357"/>
    <w:rsid w:val="00041975"/>
    <w:rsid w:val="00042534"/>
    <w:rsid w:val="00050394"/>
    <w:rsid w:val="0005287E"/>
    <w:rsid w:val="000563EE"/>
    <w:rsid w:val="000605F1"/>
    <w:rsid w:val="00062063"/>
    <w:rsid w:val="00064243"/>
    <w:rsid w:val="00072D4A"/>
    <w:rsid w:val="00073F1F"/>
    <w:rsid w:val="00076F69"/>
    <w:rsid w:val="00077D64"/>
    <w:rsid w:val="00087092"/>
    <w:rsid w:val="00091276"/>
    <w:rsid w:val="00095037"/>
    <w:rsid w:val="000A2978"/>
    <w:rsid w:val="000A3C2B"/>
    <w:rsid w:val="000A7FC8"/>
    <w:rsid w:val="000B1671"/>
    <w:rsid w:val="000B3771"/>
    <w:rsid w:val="000B517D"/>
    <w:rsid w:val="000B536C"/>
    <w:rsid w:val="000B5913"/>
    <w:rsid w:val="000B61F3"/>
    <w:rsid w:val="000C074C"/>
    <w:rsid w:val="000C0998"/>
    <w:rsid w:val="000C0BCA"/>
    <w:rsid w:val="000C2EB3"/>
    <w:rsid w:val="000D034C"/>
    <w:rsid w:val="000D1591"/>
    <w:rsid w:val="000D2BA9"/>
    <w:rsid w:val="000D3974"/>
    <w:rsid w:val="000D5E05"/>
    <w:rsid w:val="000D72C8"/>
    <w:rsid w:val="000E0DB0"/>
    <w:rsid w:val="000E583F"/>
    <w:rsid w:val="000F4FEB"/>
    <w:rsid w:val="000F5239"/>
    <w:rsid w:val="000F5661"/>
    <w:rsid w:val="000F6221"/>
    <w:rsid w:val="0010148B"/>
    <w:rsid w:val="00103C55"/>
    <w:rsid w:val="0010558C"/>
    <w:rsid w:val="0011485B"/>
    <w:rsid w:val="0012185F"/>
    <w:rsid w:val="001225B1"/>
    <w:rsid w:val="0012307A"/>
    <w:rsid w:val="00130DC1"/>
    <w:rsid w:val="00135F70"/>
    <w:rsid w:val="0013697E"/>
    <w:rsid w:val="00141C60"/>
    <w:rsid w:val="00147419"/>
    <w:rsid w:val="001476CF"/>
    <w:rsid w:val="00152DEF"/>
    <w:rsid w:val="0015655A"/>
    <w:rsid w:val="001579B7"/>
    <w:rsid w:val="00160E73"/>
    <w:rsid w:val="001650D8"/>
    <w:rsid w:val="00166890"/>
    <w:rsid w:val="00166EE8"/>
    <w:rsid w:val="00176792"/>
    <w:rsid w:val="00180ACF"/>
    <w:rsid w:val="001911BD"/>
    <w:rsid w:val="00196004"/>
    <w:rsid w:val="001A0D92"/>
    <w:rsid w:val="001A2D5E"/>
    <w:rsid w:val="001A3254"/>
    <w:rsid w:val="001A4DCF"/>
    <w:rsid w:val="001A5BFC"/>
    <w:rsid w:val="001B088F"/>
    <w:rsid w:val="001B19FB"/>
    <w:rsid w:val="001B748A"/>
    <w:rsid w:val="001C34C2"/>
    <w:rsid w:val="001C5055"/>
    <w:rsid w:val="001C7F0B"/>
    <w:rsid w:val="001E2FB0"/>
    <w:rsid w:val="001E3FFA"/>
    <w:rsid w:val="001E55C2"/>
    <w:rsid w:val="001F1EC4"/>
    <w:rsid w:val="00211BC1"/>
    <w:rsid w:val="00212030"/>
    <w:rsid w:val="0021331D"/>
    <w:rsid w:val="00214C02"/>
    <w:rsid w:val="00220361"/>
    <w:rsid w:val="00221477"/>
    <w:rsid w:val="002250A0"/>
    <w:rsid w:val="00226853"/>
    <w:rsid w:val="00230476"/>
    <w:rsid w:val="0023095A"/>
    <w:rsid w:val="0023252B"/>
    <w:rsid w:val="00246A22"/>
    <w:rsid w:val="00255FDD"/>
    <w:rsid w:val="00256D2D"/>
    <w:rsid w:val="0026140C"/>
    <w:rsid w:val="00270376"/>
    <w:rsid w:val="002704FA"/>
    <w:rsid w:val="002706EA"/>
    <w:rsid w:val="0028133F"/>
    <w:rsid w:val="00284993"/>
    <w:rsid w:val="00286912"/>
    <w:rsid w:val="00287239"/>
    <w:rsid w:val="002A2EBE"/>
    <w:rsid w:val="002A2F43"/>
    <w:rsid w:val="002A5707"/>
    <w:rsid w:val="002B037B"/>
    <w:rsid w:val="002B5AD0"/>
    <w:rsid w:val="002C0237"/>
    <w:rsid w:val="002C1FD3"/>
    <w:rsid w:val="002C323B"/>
    <w:rsid w:val="002C5CA6"/>
    <w:rsid w:val="002D269D"/>
    <w:rsid w:val="002D3F08"/>
    <w:rsid w:val="002D4B2F"/>
    <w:rsid w:val="002E729F"/>
    <w:rsid w:val="002F133E"/>
    <w:rsid w:val="002F1644"/>
    <w:rsid w:val="002F5FC8"/>
    <w:rsid w:val="00301EDF"/>
    <w:rsid w:val="00304E82"/>
    <w:rsid w:val="003064DF"/>
    <w:rsid w:val="0031786F"/>
    <w:rsid w:val="00321113"/>
    <w:rsid w:val="0032250D"/>
    <w:rsid w:val="003238D0"/>
    <w:rsid w:val="00326935"/>
    <w:rsid w:val="00327B97"/>
    <w:rsid w:val="00334C41"/>
    <w:rsid w:val="003368AF"/>
    <w:rsid w:val="003408BB"/>
    <w:rsid w:val="00342201"/>
    <w:rsid w:val="00343989"/>
    <w:rsid w:val="00347A15"/>
    <w:rsid w:val="003517C4"/>
    <w:rsid w:val="00351FCC"/>
    <w:rsid w:val="00353027"/>
    <w:rsid w:val="003533D7"/>
    <w:rsid w:val="00355095"/>
    <w:rsid w:val="00357A9D"/>
    <w:rsid w:val="00363BDC"/>
    <w:rsid w:val="003759F7"/>
    <w:rsid w:val="003848E9"/>
    <w:rsid w:val="00385F24"/>
    <w:rsid w:val="00387E9B"/>
    <w:rsid w:val="00393F25"/>
    <w:rsid w:val="003945AD"/>
    <w:rsid w:val="00397FC6"/>
    <w:rsid w:val="003A0B84"/>
    <w:rsid w:val="003A102D"/>
    <w:rsid w:val="003A34EB"/>
    <w:rsid w:val="003B05F7"/>
    <w:rsid w:val="003B0E91"/>
    <w:rsid w:val="003B19E0"/>
    <w:rsid w:val="003C318E"/>
    <w:rsid w:val="003C3FD1"/>
    <w:rsid w:val="003C72E0"/>
    <w:rsid w:val="003E12CC"/>
    <w:rsid w:val="003E19C0"/>
    <w:rsid w:val="003E5D2E"/>
    <w:rsid w:val="003F1C38"/>
    <w:rsid w:val="00402AC8"/>
    <w:rsid w:val="00403028"/>
    <w:rsid w:val="00410DDB"/>
    <w:rsid w:val="00412A9F"/>
    <w:rsid w:val="00412FB8"/>
    <w:rsid w:val="004162D3"/>
    <w:rsid w:val="00417BA0"/>
    <w:rsid w:val="004200BB"/>
    <w:rsid w:val="0042500C"/>
    <w:rsid w:val="004260E4"/>
    <w:rsid w:val="004401FB"/>
    <w:rsid w:val="00440B7E"/>
    <w:rsid w:val="0044784D"/>
    <w:rsid w:val="0045547C"/>
    <w:rsid w:val="00455989"/>
    <w:rsid w:val="0045643A"/>
    <w:rsid w:val="004620BC"/>
    <w:rsid w:val="004625F4"/>
    <w:rsid w:val="00462998"/>
    <w:rsid w:val="00463BEF"/>
    <w:rsid w:val="00463C12"/>
    <w:rsid w:val="00464549"/>
    <w:rsid w:val="00464CFB"/>
    <w:rsid w:val="00470304"/>
    <w:rsid w:val="00484592"/>
    <w:rsid w:val="00496FE8"/>
    <w:rsid w:val="004A4592"/>
    <w:rsid w:val="004B0DCC"/>
    <w:rsid w:val="004C4DA0"/>
    <w:rsid w:val="004C4EB7"/>
    <w:rsid w:val="004D401A"/>
    <w:rsid w:val="004D4108"/>
    <w:rsid w:val="004E2152"/>
    <w:rsid w:val="004E77AD"/>
    <w:rsid w:val="004F1AF4"/>
    <w:rsid w:val="0050108D"/>
    <w:rsid w:val="00501BCE"/>
    <w:rsid w:val="00502CBF"/>
    <w:rsid w:val="005033B4"/>
    <w:rsid w:val="00506284"/>
    <w:rsid w:val="00515375"/>
    <w:rsid w:val="005253B7"/>
    <w:rsid w:val="005321BB"/>
    <w:rsid w:val="00533EE3"/>
    <w:rsid w:val="00537469"/>
    <w:rsid w:val="00544274"/>
    <w:rsid w:val="005456C5"/>
    <w:rsid w:val="00551563"/>
    <w:rsid w:val="005544C9"/>
    <w:rsid w:val="00565314"/>
    <w:rsid w:val="00571E14"/>
    <w:rsid w:val="005745D0"/>
    <w:rsid w:val="00577CFF"/>
    <w:rsid w:val="00580F0B"/>
    <w:rsid w:val="005823B0"/>
    <w:rsid w:val="00584632"/>
    <w:rsid w:val="00592A9D"/>
    <w:rsid w:val="005977A5"/>
    <w:rsid w:val="005B3C43"/>
    <w:rsid w:val="005C25CA"/>
    <w:rsid w:val="005C298C"/>
    <w:rsid w:val="005D2005"/>
    <w:rsid w:val="005D5B63"/>
    <w:rsid w:val="005D7699"/>
    <w:rsid w:val="005E0AAF"/>
    <w:rsid w:val="005E123F"/>
    <w:rsid w:val="005E3339"/>
    <w:rsid w:val="005E5577"/>
    <w:rsid w:val="005F71ED"/>
    <w:rsid w:val="006000F1"/>
    <w:rsid w:val="00605382"/>
    <w:rsid w:val="00610687"/>
    <w:rsid w:val="006134A5"/>
    <w:rsid w:val="006237B6"/>
    <w:rsid w:val="0062450E"/>
    <w:rsid w:val="006257AA"/>
    <w:rsid w:val="006404B3"/>
    <w:rsid w:val="00644ACC"/>
    <w:rsid w:val="00647312"/>
    <w:rsid w:val="00653CDB"/>
    <w:rsid w:val="00654FA4"/>
    <w:rsid w:val="00661CAB"/>
    <w:rsid w:val="00663EA3"/>
    <w:rsid w:val="0066490D"/>
    <w:rsid w:val="00666F9B"/>
    <w:rsid w:val="00667B9B"/>
    <w:rsid w:val="006704CE"/>
    <w:rsid w:val="006718FA"/>
    <w:rsid w:val="00672B0E"/>
    <w:rsid w:val="00673910"/>
    <w:rsid w:val="006747AD"/>
    <w:rsid w:val="00675825"/>
    <w:rsid w:val="00675BD8"/>
    <w:rsid w:val="00676833"/>
    <w:rsid w:val="006851B4"/>
    <w:rsid w:val="00692BF2"/>
    <w:rsid w:val="006930C7"/>
    <w:rsid w:val="006941B8"/>
    <w:rsid w:val="006A03F1"/>
    <w:rsid w:val="006A0836"/>
    <w:rsid w:val="006A3223"/>
    <w:rsid w:val="006A6B60"/>
    <w:rsid w:val="006B239D"/>
    <w:rsid w:val="006B7540"/>
    <w:rsid w:val="006C2E7B"/>
    <w:rsid w:val="006C4067"/>
    <w:rsid w:val="006C7D9B"/>
    <w:rsid w:val="006C7DB6"/>
    <w:rsid w:val="006D484F"/>
    <w:rsid w:val="006D656A"/>
    <w:rsid w:val="006D7FE1"/>
    <w:rsid w:val="006E11D1"/>
    <w:rsid w:val="006E53DE"/>
    <w:rsid w:val="006F5774"/>
    <w:rsid w:val="00700F37"/>
    <w:rsid w:val="007030B2"/>
    <w:rsid w:val="00706101"/>
    <w:rsid w:val="00707F4A"/>
    <w:rsid w:val="00710721"/>
    <w:rsid w:val="00710F31"/>
    <w:rsid w:val="00714391"/>
    <w:rsid w:val="0072273F"/>
    <w:rsid w:val="00740CDB"/>
    <w:rsid w:val="0074173C"/>
    <w:rsid w:val="00741FF1"/>
    <w:rsid w:val="0074420B"/>
    <w:rsid w:val="00746FCA"/>
    <w:rsid w:val="00752F21"/>
    <w:rsid w:val="00753527"/>
    <w:rsid w:val="00754968"/>
    <w:rsid w:val="00754C7B"/>
    <w:rsid w:val="00755E67"/>
    <w:rsid w:val="00760A61"/>
    <w:rsid w:val="00762BF5"/>
    <w:rsid w:val="00766C5C"/>
    <w:rsid w:val="0076798B"/>
    <w:rsid w:val="00767DEA"/>
    <w:rsid w:val="007708EA"/>
    <w:rsid w:val="00774E53"/>
    <w:rsid w:val="00776F17"/>
    <w:rsid w:val="00777DE2"/>
    <w:rsid w:val="00784619"/>
    <w:rsid w:val="00791168"/>
    <w:rsid w:val="007921D1"/>
    <w:rsid w:val="007974F3"/>
    <w:rsid w:val="007978E9"/>
    <w:rsid w:val="007A2423"/>
    <w:rsid w:val="007A6037"/>
    <w:rsid w:val="007A6A27"/>
    <w:rsid w:val="007A6CBE"/>
    <w:rsid w:val="007B3E14"/>
    <w:rsid w:val="007B4AA8"/>
    <w:rsid w:val="007B7BF3"/>
    <w:rsid w:val="007C0215"/>
    <w:rsid w:val="007D1BC9"/>
    <w:rsid w:val="007D1CAA"/>
    <w:rsid w:val="007E54BD"/>
    <w:rsid w:val="007E7100"/>
    <w:rsid w:val="007F16BC"/>
    <w:rsid w:val="007F7285"/>
    <w:rsid w:val="008011A9"/>
    <w:rsid w:val="008016A9"/>
    <w:rsid w:val="00810880"/>
    <w:rsid w:val="008148BB"/>
    <w:rsid w:val="00825C87"/>
    <w:rsid w:val="00830411"/>
    <w:rsid w:val="008315CE"/>
    <w:rsid w:val="00831AD7"/>
    <w:rsid w:val="00832A4E"/>
    <w:rsid w:val="008339E1"/>
    <w:rsid w:val="0083776F"/>
    <w:rsid w:val="00844B66"/>
    <w:rsid w:val="00852919"/>
    <w:rsid w:val="00852B64"/>
    <w:rsid w:val="008615A4"/>
    <w:rsid w:val="00864EF2"/>
    <w:rsid w:val="008678B3"/>
    <w:rsid w:val="00867F81"/>
    <w:rsid w:val="00870659"/>
    <w:rsid w:val="00872C2C"/>
    <w:rsid w:val="0087313B"/>
    <w:rsid w:val="00880161"/>
    <w:rsid w:val="00890EBE"/>
    <w:rsid w:val="00893F97"/>
    <w:rsid w:val="008B0636"/>
    <w:rsid w:val="008B4A0A"/>
    <w:rsid w:val="008B6B74"/>
    <w:rsid w:val="008C019C"/>
    <w:rsid w:val="008C2989"/>
    <w:rsid w:val="008C4C65"/>
    <w:rsid w:val="008C744F"/>
    <w:rsid w:val="008C7E25"/>
    <w:rsid w:val="008D1682"/>
    <w:rsid w:val="008D213B"/>
    <w:rsid w:val="008D2312"/>
    <w:rsid w:val="008D3026"/>
    <w:rsid w:val="008D38FE"/>
    <w:rsid w:val="008D5B09"/>
    <w:rsid w:val="008E160F"/>
    <w:rsid w:val="008E1B31"/>
    <w:rsid w:val="008E380D"/>
    <w:rsid w:val="008E3DE0"/>
    <w:rsid w:val="008E764B"/>
    <w:rsid w:val="008F3071"/>
    <w:rsid w:val="008F43D2"/>
    <w:rsid w:val="008F6E4D"/>
    <w:rsid w:val="00900F55"/>
    <w:rsid w:val="0090784E"/>
    <w:rsid w:val="009107A1"/>
    <w:rsid w:val="009114AE"/>
    <w:rsid w:val="00912418"/>
    <w:rsid w:val="009145FB"/>
    <w:rsid w:val="00916398"/>
    <w:rsid w:val="00922C88"/>
    <w:rsid w:val="00925C03"/>
    <w:rsid w:val="0093775D"/>
    <w:rsid w:val="009451AB"/>
    <w:rsid w:val="00946E79"/>
    <w:rsid w:val="00950EA2"/>
    <w:rsid w:val="00956F1E"/>
    <w:rsid w:val="009638E0"/>
    <w:rsid w:val="0096743E"/>
    <w:rsid w:val="0097117B"/>
    <w:rsid w:val="00973ABD"/>
    <w:rsid w:val="009752B0"/>
    <w:rsid w:val="00977524"/>
    <w:rsid w:val="009967F6"/>
    <w:rsid w:val="009A2C91"/>
    <w:rsid w:val="009B1EC0"/>
    <w:rsid w:val="009B46A2"/>
    <w:rsid w:val="009C5260"/>
    <w:rsid w:val="009C6782"/>
    <w:rsid w:val="009D0FF0"/>
    <w:rsid w:val="009D1342"/>
    <w:rsid w:val="009D6A50"/>
    <w:rsid w:val="009E1EA7"/>
    <w:rsid w:val="009E4ED2"/>
    <w:rsid w:val="009E733D"/>
    <w:rsid w:val="009F138D"/>
    <w:rsid w:val="009F212B"/>
    <w:rsid w:val="009F3C29"/>
    <w:rsid w:val="00A00B4A"/>
    <w:rsid w:val="00A00CC8"/>
    <w:rsid w:val="00A01A93"/>
    <w:rsid w:val="00A11DD1"/>
    <w:rsid w:val="00A12D4B"/>
    <w:rsid w:val="00A1322A"/>
    <w:rsid w:val="00A15E38"/>
    <w:rsid w:val="00A21304"/>
    <w:rsid w:val="00A213C8"/>
    <w:rsid w:val="00A22CE9"/>
    <w:rsid w:val="00A237EB"/>
    <w:rsid w:val="00A25B59"/>
    <w:rsid w:val="00A268F1"/>
    <w:rsid w:val="00A27180"/>
    <w:rsid w:val="00A30E5B"/>
    <w:rsid w:val="00A34598"/>
    <w:rsid w:val="00A34BF2"/>
    <w:rsid w:val="00A356CB"/>
    <w:rsid w:val="00A379FD"/>
    <w:rsid w:val="00A40500"/>
    <w:rsid w:val="00A5181E"/>
    <w:rsid w:val="00A6486B"/>
    <w:rsid w:val="00A6490A"/>
    <w:rsid w:val="00A74CD2"/>
    <w:rsid w:val="00A77CB5"/>
    <w:rsid w:val="00A86A79"/>
    <w:rsid w:val="00A86DC0"/>
    <w:rsid w:val="00A928A6"/>
    <w:rsid w:val="00A94A56"/>
    <w:rsid w:val="00A95A51"/>
    <w:rsid w:val="00AA1352"/>
    <w:rsid w:val="00AA6265"/>
    <w:rsid w:val="00AB1D91"/>
    <w:rsid w:val="00AB5E75"/>
    <w:rsid w:val="00AB6BA2"/>
    <w:rsid w:val="00AB73DA"/>
    <w:rsid w:val="00AC3622"/>
    <w:rsid w:val="00AD354B"/>
    <w:rsid w:val="00AD55ED"/>
    <w:rsid w:val="00AD73DB"/>
    <w:rsid w:val="00AE2896"/>
    <w:rsid w:val="00AE7317"/>
    <w:rsid w:val="00AF0412"/>
    <w:rsid w:val="00AF4BCF"/>
    <w:rsid w:val="00AF6DAE"/>
    <w:rsid w:val="00B02D22"/>
    <w:rsid w:val="00B0535A"/>
    <w:rsid w:val="00B05F64"/>
    <w:rsid w:val="00B0784F"/>
    <w:rsid w:val="00B103E9"/>
    <w:rsid w:val="00B142B9"/>
    <w:rsid w:val="00B175BE"/>
    <w:rsid w:val="00B257DD"/>
    <w:rsid w:val="00B26792"/>
    <w:rsid w:val="00B34B34"/>
    <w:rsid w:val="00B353D4"/>
    <w:rsid w:val="00B35997"/>
    <w:rsid w:val="00B35FDD"/>
    <w:rsid w:val="00B360CA"/>
    <w:rsid w:val="00B40235"/>
    <w:rsid w:val="00B563E2"/>
    <w:rsid w:val="00B57157"/>
    <w:rsid w:val="00B62CFD"/>
    <w:rsid w:val="00B63570"/>
    <w:rsid w:val="00B64236"/>
    <w:rsid w:val="00B65483"/>
    <w:rsid w:val="00B7742F"/>
    <w:rsid w:val="00B8392D"/>
    <w:rsid w:val="00B83B1A"/>
    <w:rsid w:val="00B93884"/>
    <w:rsid w:val="00B93D5E"/>
    <w:rsid w:val="00B93F40"/>
    <w:rsid w:val="00B963E6"/>
    <w:rsid w:val="00BA05EE"/>
    <w:rsid w:val="00BA38D9"/>
    <w:rsid w:val="00BA4EBF"/>
    <w:rsid w:val="00BB24E7"/>
    <w:rsid w:val="00BC5EA1"/>
    <w:rsid w:val="00BD194F"/>
    <w:rsid w:val="00BE2EB9"/>
    <w:rsid w:val="00BE300E"/>
    <w:rsid w:val="00BE37AF"/>
    <w:rsid w:val="00BE4AB2"/>
    <w:rsid w:val="00BE7265"/>
    <w:rsid w:val="00C02D19"/>
    <w:rsid w:val="00C05ABD"/>
    <w:rsid w:val="00C14A55"/>
    <w:rsid w:val="00C14B11"/>
    <w:rsid w:val="00C14B99"/>
    <w:rsid w:val="00C23DAC"/>
    <w:rsid w:val="00C30841"/>
    <w:rsid w:val="00C348BE"/>
    <w:rsid w:val="00C46687"/>
    <w:rsid w:val="00C53151"/>
    <w:rsid w:val="00C55692"/>
    <w:rsid w:val="00C623CB"/>
    <w:rsid w:val="00C62561"/>
    <w:rsid w:val="00C6406C"/>
    <w:rsid w:val="00C65268"/>
    <w:rsid w:val="00C76283"/>
    <w:rsid w:val="00C81A93"/>
    <w:rsid w:val="00C95D4F"/>
    <w:rsid w:val="00CA103F"/>
    <w:rsid w:val="00CA3089"/>
    <w:rsid w:val="00CA4D26"/>
    <w:rsid w:val="00CB089F"/>
    <w:rsid w:val="00CB6CDD"/>
    <w:rsid w:val="00CC59E6"/>
    <w:rsid w:val="00CC7138"/>
    <w:rsid w:val="00CD30FF"/>
    <w:rsid w:val="00CD3A86"/>
    <w:rsid w:val="00CE299E"/>
    <w:rsid w:val="00CE3E8A"/>
    <w:rsid w:val="00CE743B"/>
    <w:rsid w:val="00CF24C7"/>
    <w:rsid w:val="00CF5503"/>
    <w:rsid w:val="00CF5C1D"/>
    <w:rsid w:val="00CF7855"/>
    <w:rsid w:val="00D0040E"/>
    <w:rsid w:val="00D00F57"/>
    <w:rsid w:val="00D0157C"/>
    <w:rsid w:val="00D02C72"/>
    <w:rsid w:val="00D30FED"/>
    <w:rsid w:val="00D315F4"/>
    <w:rsid w:val="00D3310C"/>
    <w:rsid w:val="00D34074"/>
    <w:rsid w:val="00D35E42"/>
    <w:rsid w:val="00D409B2"/>
    <w:rsid w:val="00D43481"/>
    <w:rsid w:val="00D44769"/>
    <w:rsid w:val="00D46BDF"/>
    <w:rsid w:val="00D5450A"/>
    <w:rsid w:val="00D57BA9"/>
    <w:rsid w:val="00D6030D"/>
    <w:rsid w:val="00D66002"/>
    <w:rsid w:val="00D66926"/>
    <w:rsid w:val="00D66ABD"/>
    <w:rsid w:val="00D67805"/>
    <w:rsid w:val="00D72467"/>
    <w:rsid w:val="00D744AA"/>
    <w:rsid w:val="00D86757"/>
    <w:rsid w:val="00D90A29"/>
    <w:rsid w:val="00D91633"/>
    <w:rsid w:val="00D940B6"/>
    <w:rsid w:val="00D9614B"/>
    <w:rsid w:val="00DA07D5"/>
    <w:rsid w:val="00DA1117"/>
    <w:rsid w:val="00DA282F"/>
    <w:rsid w:val="00DA4366"/>
    <w:rsid w:val="00DA67BC"/>
    <w:rsid w:val="00DB09DE"/>
    <w:rsid w:val="00DB35FD"/>
    <w:rsid w:val="00DC0382"/>
    <w:rsid w:val="00DC1C85"/>
    <w:rsid w:val="00DC1D23"/>
    <w:rsid w:val="00DC4DD2"/>
    <w:rsid w:val="00DC56A5"/>
    <w:rsid w:val="00DC6979"/>
    <w:rsid w:val="00DE05F8"/>
    <w:rsid w:val="00DE0921"/>
    <w:rsid w:val="00DE2AB6"/>
    <w:rsid w:val="00DE5779"/>
    <w:rsid w:val="00E00423"/>
    <w:rsid w:val="00E02230"/>
    <w:rsid w:val="00E02E61"/>
    <w:rsid w:val="00E07E04"/>
    <w:rsid w:val="00E1274A"/>
    <w:rsid w:val="00E16027"/>
    <w:rsid w:val="00E1720B"/>
    <w:rsid w:val="00E200A3"/>
    <w:rsid w:val="00E20720"/>
    <w:rsid w:val="00E24C21"/>
    <w:rsid w:val="00E2716B"/>
    <w:rsid w:val="00E3142B"/>
    <w:rsid w:val="00E31D29"/>
    <w:rsid w:val="00E3510F"/>
    <w:rsid w:val="00E35F26"/>
    <w:rsid w:val="00E3652E"/>
    <w:rsid w:val="00E368B0"/>
    <w:rsid w:val="00E402A9"/>
    <w:rsid w:val="00E41527"/>
    <w:rsid w:val="00E55613"/>
    <w:rsid w:val="00E61935"/>
    <w:rsid w:val="00E63B41"/>
    <w:rsid w:val="00E63E1F"/>
    <w:rsid w:val="00E64873"/>
    <w:rsid w:val="00E65016"/>
    <w:rsid w:val="00E6560C"/>
    <w:rsid w:val="00E705BE"/>
    <w:rsid w:val="00E80068"/>
    <w:rsid w:val="00E85C7B"/>
    <w:rsid w:val="00E87F51"/>
    <w:rsid w:val="00E92567"/>
    <w:rsid w:val="00E93EA5"/>
    <w:rsid w:val="00EA3C62"/>
    <w:rsid w:val="00EB0720"/>
    <w:rsid w:val="00EB3A46"/>
    <w:rsid w:val="00ED4657"/>
    <w:rsid w:val="00ED4EF2"/>
    <w:rsid w:val="00ED79F1"/>
    <w:rsid w:val="00EE074D"/>
    <w:rsid w:val="00EE1DF3"/>
    <w:rsid w:val="00EF4C03"/>
    <w:rsid w:val="00F00AB1"/>
    <w:rsid w:val="00F00BC5"/>
    <w:rsid w:val="00F011BD"/>
    <w:rsid w:val="00F042D5"/>
    <w:rsid w:val="00F0795D"/>
    <w:rsid w:val="00F10ADF"/>
    <w:rsid w:val="00F212C2"/>
    <w:rsid w:val="00F22A41"/>
    <w:rsid w:val="00F261BB"/>
    <w:rsid w:val="00F27688"/>
    <w:rsid w:val="00F2777E"/>
    <w:rsid w:val="00F30EA5"/>
    <w:rsid w:val="00F35303"/>
    <w:rsid w:val="00F353AB"/>
    <w:rsid w:val="00F36FE1"/>
    <w:rsid w:val="00F415CB"/>
    <w:rsid w:val="00F42DA1"/>
    <w:rsid w:val="00F448D2"/>
    <w:rsid w:val="00F53159"/>
    <w:rsid w:val="00F54382"/>
    <w:rsid w:val="00F54E53"/>
    <w:rsid w:val="00F54F20"/>
    <w:rsid w:val="00F60151"/>
    <w:rsid w:val="00F60CB3"/>
    <w:rsid w:val="00F60E1B"/>
    <w:rsid w:val="00F620D8"/>
    <w:rsid w:val="00F66B58"/>
    <w:rsid w:val="00F67F9B"/>
    <w:rsid w:val="00F708B0"/>
    <w:rsid w:val="00F7431A"/>
    <w:rsid w:val="00F752E9"/>
    <w:rsid w:val="00F77EF1"/>
    <w:rsid w:val="00F82DD9"/>
    <w:rsid w:val="00F845A2"/>
    <w:rsid w:val="00F8568A"/>
    <w:rsid w:val="00F91E63"/>
    <w:rsid w:val="00F93941"/>
    <w:rsid w:val="00F94CAD"/>
    <w:rsid w:val="00F94CF7"/>
    <w:rsid w:val="00FB5CA9"/>
    <w:rsid w:val="00FC36D3"/>
    <w:rsid w:val="00FC41A5"/>
    <w:rsid w:val="00FC572B"/>
    <w:rsid w:val="00FD550E"/>
    <w:rsid w:val="00FD5E66"/>
    <w:rsid w:val="00FD7E17"/>
    <w:rsid w:val="00FE6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;"/>
  <w14:docId w14:val="48CF580A"/>
  <w14:defaultImageDpi w14:val="300"/>
  <w15:docId w15:val="{81E7ACC8-03B1-7D41-A7EB-32EAFE6C4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Syntax LT" w:eastAsia="MS Mincho" w:hAnsi="Syntax LT" w:cs="Times New Roman"/>
        <w:lang w:val="de-CH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A34EB"/>
    <w:rPr>
      <w:rFonts w:ascii="Arial" w:hAnsi="Arial"/>
      <w:sz w:val="22"/>
      <w:szCs w:val="24"/>
      <w:lang w:val="de-DE" w:eastAsia="ja-JP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72467"/>
    <w:pPr>
      <w:keepNext/>
      <w:tabs>
        <w:tab w:val="left" w:pos="4820"/>
        <w:tab w:val="left" w:pos="5954"/>
      </w:tabs>
      <w:outlineLvl w:val="0"/>
    </w:pPr>
    <w:rPr>
      <w:rFonts w:ascii="Syntax" w:eastAsia="Times New Roman" w:hAnsi="Syntax"/>
      <w:b/>
      <w:sz w:val="28"/>
      <w:szCs w:val="20"/>
      <w:lang w:eastAsia="de-D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90EBE"/>
    <w:pPr>
      <w:tabs>
        <w:tab w:val="center" w:pos="4536"/>
        <w:tab w:val="right" w:pos="90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90EBE"/>
  </w:style>
  <w:style w:type="paragraph" w:styleId="Pidipagina">
    <w:name w:val="footer"/>
    <w:basedOn w:val="Normale"/>
    <w:link w:val="PidipaginaCarattere"/>
    <w:uiPriority w:val="99"/>
    <w:unhideWhenUsed/>
    <w:rsid w:val="00890EBE"/>
    <w:pPr>
      <w:tabs>
        <w:tab w:val="center" w:pos="4536"/>
        <w:tab w:val="right" w:pos="90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0EBE"/>
  </w:style>
  <w:style w:type="character" w:styleId="Numeropagina">
    <w:name w:val="page number"/>
    <w:uiPriority w:val="99"/>
    <w:semiHidden/>
    <w:unhideWhenUsed/>
    <w:rsid w:val="00F35303"/>
  </w:style>
  <w:style w:type="character" w:customStyle="1" w:styleId="Titolo1Carattere">
    <w:name w:val="Titolo 1 Carattere"/>
    <w:link w:val="Titolo1"/>
    <w:uiPriority w:val="9"/>
    <w:rsid w:val="00D72467"/>
    <w:rPr>
      <w:rFonts w:ascii="Syntax" w:eastAsia="Times New Roman" w:hAnsi="Syntax"/>
      <w:b/>
      <w:sz w:val="28"/>
      <w:lang w:val="de-D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14A55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14A55"/>
    <w:rPr>
      <w:rFonts w:ascii="Lucida Grande" w:hAnsi="Lucida Grande" w:cs="Lucida Grande"/>
      <w:sz w:val="18"/>
      <w:szCs w:val="18"/>
      <w:lang w:val="de-DE" w:eastAsia="ja-JP"/>
    </w:rPr>
  </w:style>
  <w:style w:type="character" w:styleId="Collegamentoipertestuale">
    <w:name w:val="Hyperlink"/>
    <w:basedOn w:val="Carpredefinitoparagrafo"/>
    <w:uiPriority w:val="99"/>
    <w:unhideWhenUsed/>
    <w:rsid w:val="0027037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70376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A34598"/>
    <w:rPr>
      <w:rFonts w:asciiTheme="minorHAnsi" w:eastAsiaTheme="minorHAnsi" w:hAnsiTheme="minorHAnsi" w:cstheme="minorBidi"/>
      <w:sz w:val="16"/>
      <w:szCs w:val="20"/>
      <w:lang w:val="de-CH" w:eastAsia="en-US"/>
      <w14:numSpacing w14:val="tabular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A34598"/>
    <w:rPr>
      <w:rFonts w:asciiTheme="minorHAnsi" w:eastAsiaTheme="minorHAnsi" w:hAnsiTheme="minorHAnsi" w:cstheme="minorBidi"/>
      <w:sz w:val="16"/>
      <w:lang w:eastAsia="en-US"/>
      <w14:numSpacing w14:val="tabular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A34598"/>
    <w:rPr>
      <w:vertAlign w:val="superscript"/>
    </w:rPr>
  </w:style>
  <w:style w:type="paragraph" w:customStyle="1" w:styleId="Standa">
    <w:name w:val="Standa"/>
    <w:rsid w:val="00A34598"/>
    <w:rPr>
      <w:rFonts w:ascii="Arial" w:hAnsi="Arial"/>
      <w:sz w:val="22"/>
      <w:szCs w:val="24"/>
      <w:lang w:val="de-DE" w:eastAsia="ja-JP" w:bidi="de-DE"/>
    </w:rPr>
  </w:style>
  <w:style w:type="paragraph" w:customStyle="1" w:styleId="StandardmitAbsatz">
    <w:name w:val="Standard mit Absatz"/>
    <w:basedOn w:val="Normale"/>
    <w:qFormat/>
    <w:rsid w:val="005033B4"/>
    <w:pPr>
      <w:spacing w:after="120" w:line="228" w:lineRule="auto"/>
    </w:pPr>
    <w:rPr>
      <w:rFonts w:asciiTheme="minorHAnsi" w:eastAsiaTheme="minorHAnsi" w:hAnsiTheme="minorHAnsi" w:cstheme="minorBidi"/>
      <w:sz w:val="20"/>
      <w:szCs w:val="20"/>
      <w:lang w:val="de-CH" w:eastAsia="en-US"/>
      <w14:numSpacing w14:val="tabular"/>
    </w:rPr>
  </w:style>
  <w:style w:type="paragraph" w:customStyle="1" w:styleId="Default">
    <w:name w:val="Default"/>
    <w:rsid w:val="005033B4"/>
    <w:pPr>
      <w:autoSpaceDE w:val="0"/>
      <w:autoSpaceDN w:val="0"/>
      <w:adjustRightInd w:val="0"/>
    </w:pPr>
    <w:rPr>
      <w:rFonts w:ascii="Swift LT Std Light" w:eastAsiaTheme="minorHAnsi" w:hAnsi="Swift LT Std Light" w:cs="Swift LT Std Light"/>
      <w:color w:val="000000"/>
      <w:sz w:val="24"/>
      <w:szCs w:val="24"/>
      <w:lang w:val="de-DE"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72C2C"/>
    <w:rPr>
      <w:color w:val="800080" w:themeColor="followedHyperlink"/>
      <w:u w:val="single"/>
    </w:rPr>
  </w:style>
  <w:style w:type="paragraph" w:styleId="Revisione">
    <w:name w:val="Revision"/>
    <w:hidden/>
    <w:uiPriority w:val="99"/>
    <w:semiHidden/>
    <w:rsid w:val="000A3C2B"/>
    <w:rPr>
      <w:rFonts w:ascii="Arial" w:hAnsi="Arial"/>
      <w:sz w:val="22"/>
      <w:szCs w:val="24"/>
      <w:lang w:val="de-DE" w:eastAsia="ja-JP"/>
    </w:rPr>
  </w:style>
  <w:style w:type="character" w:styleId="Rimandocommento">
    <w:name w:val="annotation reference"/>
    <w:basedOn w:val="Carpredefinitoparagrafo"/>
    <w:uiPriority w:val="99"/>
    <w:semiHidden/>
    <w:unhideWhenUsed/>
    <w:rsid w:val="000A3C2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A3C2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A3C2B"/>
    <w:rPr>
      <w:rFonts w:ascii="Arial" w:hAnsi="Arial"/>
      <w:lang w:val="de-DE" w:eastAsia="ja-JP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A3C2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A3C2B"/>
    <w:rPr>
      <w:rFonts w:ascii="Arial" w:hAnsi="Arial"/>
      <w:b/>
      <w:bCs/>
      <w:lang w:val="de-DE" w:eastAsia="ja-JP"/>
    </w:rPr>
  </w:style>
  <w:style w:type="character" w:styleId="Enfasicorsivo">
    <w:name w:val="Emphasis"/>
    <w:basedOn w:val="Carpredefinitoparagrafo"/>
    <w:uiPriority w:val="20"/>
    <w:qFormat/>
    <w:rsid w:val="007978E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05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stunde-der-wintervoegel.ch/it/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www.birdlife.ch/it/content/favorire-la-natura-vicino-a-casa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://www.birdlife.ch/media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ficedula.ch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birdlife.ch/" TargetMode="External"/><Relationship Id="rId10" Type="http://schemas.openxmlformats.org/officeDocument/2006/relationships/hyperlink" Target="https://stunde-der-wintervoegel.ch/it/" TargetMode="Externa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www.birdlife.ch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patrick/Library/CloudStorage/OneDrive-SchweizerVogelschutzSVSBirdLifeSchweiz/Documenti%20generali%20Ticino/Layouts%20lettere/Briefvorlage_BirdLife_Svizzera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165BC84425904F8913C4CF5529758B" ma:contentTypeVersion="10" ma:contentTypeDescription="Create a new document." ma:contentTypeScope="" ma:versionID="49db7538fa3163b56d783907e7ef86d5">
  <xsd:schema xmlns:xsd="http://www.w3.org/2001/XMLSchema" xmlns:xs="http://www.w3.org/2001/XMLSchema" xmlns:p="http://schemas.microsoft.com/office/2006/metadata/properties" xmlns:ns2="a074ed78-0612-432e-86b4-ee4b9bd6be11" xmlns:ns3="f5aefbbf-e803-4937-bb7d-adf8d334ee86" targetNamespace="http://schemas.microsoft.com/office/2006/metadata/properties" ma:root="true" ma:fieldsID="01ac5c7ce043fe0c5949824e45d40f7e" ns2:_="" ns3:_="">
    <xsd:import namespace="a074ed78-0612-432e-86b4-ee4b9bd6be11"/>
    <xsd:import namespace="f5aefbbf-e803-4937-bb7d-adf8d334ee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74ed78-0612-432e-86b4-ee4b9bd6be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efbbf-e803-4937-bb7d-adf8d334ee8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22B794-796F-4D34-8C53-11AA99B694C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3E758F8-D707-4E23-A7C2-D148F93A7A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E3F96D-C3A2-5440-9C18-43ADB6B3530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62862BE-29D8-4630-98B8-8733031E8A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74ed78-0612-432e-86b4-ee4b9bd6be11"/>
    <ds:schemaRef ds:uri="f5aefbbf-e803-4937-bb7d-adf8d334ee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Briefvorlage_BirdLife_Svizzera.dotx</Template>
  <TotalTime>1</TotalTime>
  <Pages>3</Pages>
  <Words>813</Words>
  <Characters>5141</Characters>
  <Application>Microsoft Office Word</Application>
  <DocSecurity>0</DocSecurity>
  <Lines>42</Lines>
  <Paragraphs>11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3" baseType="lpstr">
      <vt:lpstr/>
      <vt:lpstr/>
      <vt:lpstr>Titel</vt:lpstr>
    </vt:vector>
  </TitlesOfParts>
  <Company/>
  <LinksUpToDate>false</LinksUpToDate>
  <CharactersWithSpaces>5943</CharactersWithSpaces>
  <SharedDoc>false</SharedDoc>
  <HLinks>
    <vt:vector size="18" baseType="variant">
      <vt:variant>
        <vt:i4>983133</vt:i4>
      </vt:variant>
      <vt:variant>
        <vt:i4>2316</vt:i4>
      </vt:variant>
      <vt:variant>
        <vt:i4>1025</vt:i4>
      </vt:variant>
      <vt:variant>
        <vt:i4>1</vt:i4>
      </vt:variant>
      <vt:variant>
        <vt:lpwstr>Unterschrift_Bachmann</vt:lpwstr>
      </vt:variant>
      <vt:variant>
        <vt:lpwstr/>
      </vt:variant>
      <vt:variant>
        <vt:i4>3211310</vt:i4>
      </vt:variant>
      <vt:variant>
        <vt:i4>2399</vt:i4>
      </vt:variant>
      <vt:variant>
        <vt:i4>1026</vt:i4>
      </vt:variant>
      <vt:variant>
        <vt:i4>1</vt:i4>
      </vt:variant>
      <vt:variant>
        <vt:lpwstr>Briefpapier_SVS_Neu_2015_1-1_oben</vt:lpwstr>
      </vt:variant>
      <vt:variant>
        <vt:lpwstr/>
      </vt:variant>
      <vt:variant>
        <vt:i4>5505115</vt:i4>
      </vt:variant>
      <vt:variant>
        <vt:i4>2402</vt:i4>
      </vt:variant>
      <vt:variant>
        <vt:i4>1027</vt:i4>
      </vt:variant>
      <vt:variant>
        <vt:i4>1</vt:i4>
      </vt:variant>
      <vt:variant>
        <vt:lpwstr>Briefpapier_SVS_Neu_2015_1-1-unten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Patrick Heitz</cp:lastModifiedBy>
  <cp:revision>2</cp:revision>
  <cp:lastPrinted>2018-08-21T07:33:00Z</cp:lastPrinted>
  <dcterms:created xsi:type="dcterms:W3CDTF">2025-01-14T07:03:00Z</dcterms:created>
  <dcterms:modified xsi:type="dcterms:W3CDTF">2025-01-14T07:03:00Z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0x01010096165BC84425904F8913C4CF5529758B</vt:lpwstr>
  </property>
</Properties>
</file>