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37B052" w14:textId="77777777" w:rsidR="00D72467" w:rsidRPr="00E93EA5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E93EA5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E93EA5">
        <w:rPr>
          <w:rFonts w:ascii="Euclid Circular A" w:hAnsi="Euclid Circular A"/>
          <w:lang w:val="it-IT"/>
        </w:rPr>
        <w:tab/>
      </w:r>
    </w:p>
    <w:p w14:paraId="2E56274F" w14:textId="34EF60E9" w:rsidR="00D72467" w:rsidRPr="00E93EA5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E93EA5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66490D" w:rsidRPr="00E93EA5">
        <w:rPr>
          <w:rFonts w:ascii="Euclid Circular A" w:hAnsi="Euclid Circular A"/>
          <w:i/>
          <w:iCs/>
          <w:sz w:val="20"/>
          <w:szCs w:val="20"/>
          <w:lang w:val="it-IT"/>
        </w:rPr>
        <w:t>7 gennaio 2025</w:t>
      </w:r>
    </w:p>
    <w:p w14:paraId="1CBB2D81" w14:textId="77777777" w:rsidR="00A34598" w:rsidRPr="00E93EA5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E93EA5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3210DA6" w14:textId="56CFA779" w:rsidR="00A34598" w:rsidRPr="00E93EA5" w:rsidRDefault="00FB5CA9" w:rsidP="000A2978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E93EA5">
        <w:rPr>
          <w:rFonts w:ascii="Euclid Circular A" w:eastAsiaTheme="majorEastAsia" w:hAnsi="Euclid Circular A" w:cstheme="majorBidi"/>
          <w:sz w:val="32"/>
          <w:szCs w:val="32"/>
          <w:lang w:val="it-IT"/>
        </w:rPr>
        <w:t xml:space="preserve">Iniziare il nuovo anno osservando </w:t>
      </w:r>
      <w:r w:rsidR="00E41527">
        <w:rPr>
          <w:rFonts w:ascii="Euclid Circular A" w:eastAsiaTheme="majorEastAsia" w:hAnsi="Euclid Circular A" w:cstheme="majorBidi"/>
          <w:sz w:val="32"/>
          <w:szCs w:val="32"/>
          <w:lang w:val="it-IT"/>
        </w:rPr>
        <w:t>l’avifauna</w:t>
      </w:r>
    </w:p>
    <w:p w14:paraId="54D7696F" w14:textId="77777777" w:rsidR="003E5D2E" w:rsidRPr="00E93EA5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754F7FFB" w14:textId="2AD60177" w:rsidR="00B175BE" w:rsidRPr="00E93EA5" w:rsidRDefault="00B175BE" w:rsidP="00B175BE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Dal 10 al 12 gennaio</w:t>
      </w:r>
      <w:r w:rsidR="002D3F08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l’azione “Uccelli d’inverno” di BirdLife svizzera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si svolgerà per la prima volta </w:t>
      </w:r>
      <w:r w:rsidR="00212030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su tutto il territorio nazionale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. </w:t>
      </w:r>
      <w:r w:rsidR="002E729F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La popolazione è invitata a cogliere l’occasio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ne per iniziare il nuovo anno </w:t>
      </w:r>
      <w:r w:rsidR="00E93EA5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a contatto c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on la natura </w:t>
      </w:r>
      <w:r w:rsidR="00A15E38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fuori dalla porta di casa</w:t>
      </w:r>
      <w:r w:rsidR="00E93EA5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: s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ono possibili bellissimi incontri con pettirossi</w:t>
      </w:r>
      <w:r w:rsidR="00470304">
        <w:rPr>
          <w:rFonts w:ascii="Euclid Circular A" w:hAnsi="Euclid Circular A" w:cs="Arial"/>
          <w:b/>
          <w:bCs/>
          <w:sz w:val="20"/>
          <w:szCs w:val="20"/>
          <w:lang w:val="it-IT"/>
        </w:rPr>
        <w:t>, cince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e </w:t>
      </w:r>
      <w:r w:rsidR="002E729F"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>compagnia</w:t>
      </w:r>
      <w:r w:rsidRPr="00E93EA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. </w:t>
      </w:r>
    </w:p>
    <w:p w14:paraId="05EDBD05" w14:textId="77777777" w:rsidR="00B175BE" w:rsidRPr="00E93EA5" w:rsidRDefault="00B175BE" w:rsidP="00B175BE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0C790D76" w14:textId="10837A69" w:rsidR="00B175BE" w:rsidRPr="00E93EA5" w:rsidRDefault="00E93EA5" w:rsidP="00B175BE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>
        <w:rPr>
          <w:rFonts w:ascii="Euclid Circular A" w:hAnsi="Euclid Circular A" w:cs="Arial"/>
          <w:sz w:val="20"/>
          <w:szCs w:val="20"/>
          <w:lang w:val="it-IT"/>
        </w:rPr>
        <w:t>Anche se n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>on è ancora evidente</w:t>
      </w:r>
      <w:r>
        <w:rPr>
          <w:rFonts w:ascii="Euclid Circular A" w:hAnsi="Euclid Circular A" w:cs="Arial"/>
          <w:sz w:val="20"/>
          <w:szCs w:val="20"/>
          <w:lang w:val="it-IT"/>
        </w:rPr>
        <w:t xml:space="preserve">, 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 xml:space="preserve">le giornate si stanno nuovamente allungando. I primi uccelli sembrano già sentire la nuova energia e </w:t>
      </w:r>
      <w:r w:rsidR="007A6CBE">
        <w:rPr>
          <w:rFonts w:ascii="Euclid Circular A" w:hAnsi="Euclid Circular A" w:cs="Arial"/>
          <w:sz w:val="20"/>
          <w:szCs w:val="20"/>
          <w:lang w:val="it-IT"/>
        </w:rPr>
        <w:t>iniziano timidamente a esercitarsi con i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 xml:space="preserve"> loro canti. </w:t>
      </w:r>
      <w:r w:rsidR="006000F1">
        <w:rPr>
          <w:rFonts w:ascii="Euclid Circular A" w:hAnsi="Euclid Circular A" w:cs="Arial"/>
          <w:sz w:val="20"/>
          <w:szCs w:val="20"/>
          <w:lang w:val="it-IT"/>
        </w:rPr>
        <w:t>Recandosi in giardino o in un parco, in questi giorni è facile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 xml:space="preserve"> fare osservazioni tra </w:t>
      </w:r>
      <w:r w:rsidR="00FD5E66">
        <w:rPr>
          <w:rFonts w:ascii="Euclid Circular A" w:hAnsi="Euclid Circular A" w:cs="Arial"/>
          <w:sz w:val="20"/>
          <w:szCs w:val="20"/>
          <w:lang w:val="it-IT"/>
        </w:rPr>
        <w:t>le fronde spoglie</w:t>
      </w:r>
      <w:r w:rsidR="00F77EF1">
        <w:rPr>
          <w:rFonts w:ascii="Euclid Circular A" w:hAnsi="Euclid Circular A" w:cs="Arial"/>
          <w:sz w:val="20"/>
          <w:szCs w:val="20"/>
          <w:lang w:val="it-IT"/>
        </w:rPr>
        <w:t xml:space="preserve"> degli arbusti e degli alberi: l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 xml:space="preserve">e foglie che </w:t>
      </w:r>
      <w:r w:rsidR="00F77EF1">
        <w:rPr>
          <w:rFonts w:ascii="Euclid Circular A" w:hAnsi="Euclid Circular A" w:cs="Arial"/>
          <w:sz w:val="20"/>
          <w:szCs w:val="20"/>
          <w:lang w:val="it-IT"/>
        </w:rPr>
        <w:t>nascondono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 xml:space="preserve"> le attività degli uccelli sono ancora assenti. </w:t>
      </w:r>
      <w:r w:rsidR="00571E14">
        <w:rPr>
          <w:rFonts w:ascii="Euclid Circular A" w:hAnsi="Euclid Circular A" w:cs="Arial"/>
          <w:sz w:val="20"/>
          <w:szCs w:val="20"/>
          <w:lang w:val="it-IT"/>
        </w:rPr>
        <w:t>È</w:t>
      </w:r>
      <w:r w:rsidR="00077D64">
        <w:rPr>
          <w:rFonts w:ascii="Euclid Circular A" w:hAnsi="Euclid Circular A" w:cs="Arial"/>
          <w:sz w:val="20"/>
          <w:szCs w:val="20"/>
          <w:lang w:val="it-IT"/>
        </w:rPr>
        <w:t xml:space="preserve"> quindi possibile scorgere un gruppo di codibugnoli</w:t>
      </w:r>
      <w:r w:rsidR="00776F17">
        <w:rPr>
          <w:rFonts w:ascii="Euclid Circular A" w:hAnsi="Euclid Circular A" w:cs="Arial"/>
          <w:sz w:val="20"/>
          <w:szCs w:val="20"/>
          <w:lang w:val="it-IT"/>
        </w:rPr>
        <w:t xml:space="preserve"> spostarsi rumorosamente di ramo in ramo, o imbattersi in un Pettirosso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 xml:space="preserve"> in cerca di cibo</w:t>
      </w:r>
      <w:r w:rsidR="00776F17">
        <w:rPr>
          <w:rFonts w:ascii="Euclid Circular A" w:hAnsi="Euclid Circular A" w:cs="Arial"/>
          <w:sz w:val="20"/>
          <w:szCs w:val="20"/>
          <w:lang w:val="it-IT"/>
        </w:rPr>
        <w:t xml:space="preserve"> sul terreno</w:t>
      </w:r>
      <w:r w:rsidR="00B175BE" w:rsidRPr="00E93EA5">
        <w:rPr>
          <w:rFonts w:ascii="Euclid Circular A" w:hAnsi="Euclid Circular A" w:cs="Arial"/>
          <w:sz w:val="20"/>
          <w:szCs w:val="20"/>
          <w:lang w:val="it-IT"/>
        </w:rPr>
        <w:t>.</w:t>
      </w:r>
      <w:r w:rsidR="004401FB">
        <w:rPr>
          <w:rFonts w:ascii="Euclid Circular A" w:hAnsi="Euclid Circular A" w:cs="Arial"/>
          <w:sz w:val="20"/>
          <w:szCs w:val="20"/>
          <w:lang w:val="it-IT"/>
        </w:rPr>
        <w:t xml:space="preserve"> Altro vantaggio: in questo momento dell’anno il numero di specie presenti è più limitato, riducendo </w:t>
      </w:r>
      <w:r w:rsidR="008339E1">
        <w:rPr>
          <w:rFonts w:ascii="Euclid Circular A" w:hAnsi="Euclid Circular A" w:cs="Arial"/>
          <w:sz w:val="20"/>
          <w:szCs w:val="20"/>
          <w:lang w:val="it-IT"/>
        </w:rPr>
        <w:t>il rischio di confusione.</w:t>
      </w:r>
    </w:p>
    <w:p w14:paraId="49FD39F8" w14:textId="4A42FAF5" w:rsidR="0026140C" w:rsidRPr="00E93EA5" w:rsidRDefault="00667B9B" w:rsidP="0026140C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E93EA5">
        <w:rPr>
          <w:rFonts w:ascii="Euclid Circular A" w:hAnsi="Euclid Circular A" w:cs="Arial"/>
          <w:sz w:val="20"/>
          <w:szCs w:val="20"/>
          <w:lang w:val="it-IT"/>
        </w:rPr>
        <w:br/>
      </w:r>
      <w:r w:rsidR="00A12D4B">
        <w:rPr>
          <w:rFonts w:ascii="Euclid Circular A" w:hAnsi="Euclid Circular A" w:cs="Arial"/>
          <w:sz w:val="20"/>
          <w:szCs w:val="20"/>
          <w:lang w:val="it-IT"/>
        </w:rPr>
        <w:t>Con l’azione</w:t>
      </w:r>
      <w:r w:rsidR="00D44769" w:rsidRPr="00E93EA5">
        <w:rPr>
          <w:rFonts w:ascii="Euclid Circular A" w:hAnsi="Euclid Circular A" w:cs="Arial"/>
          <w:sz w:val="20"/>
          <w:szCs w:val="20"/>
          <w:lang w:val="it-IT"/>
        </w:rPr>
        <w:t xml:space="preserve"> “Uccell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>i d'inverno”</w:t>
      </w:r>
      <w:r w:rsidR="00A12D4B">
        <w:rPr>
          <w:rFonts w:ascii="Euclid Circular A" w:hAnsi="Euclid Circular A" w:cs="Arial"/>
          <w:sz w:val="20"/>
          <w:szCs w:val="20"/>
          <w:lang w:val="it-IT"/>
        </w:rPr>
        <w:t>, BirdLife Svizzera invita la popolazione a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 contare gli uccelli </w:t>
      </w:r>
      <w:r w:rsidR="00D44769" w:rsidRPr="00E93EA5">
        <w:rPr>
          <w:rFonts w:ascii="Euclid Circular A" w:hAnsi="Euclid Circular A" w:cs="Arial"/>
          <w:sz w:val="20"/>
          <w:szCs w:val="20"/>
          <w:lang w:val="it-IT"/>
        </w:rPr>
        <w:t>attorno alle nostre case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>. Chiunque voglia contribuire a raccogliere informazioni sull'avifauna invernale può farlo</w:t>
      </w:r>
      <w:r w:rsidR="00007C3C">
        <w:rPr>
          <w:rFonts w:ascii="Euclid Circular A" w:hAnsi="Euclid Circular A" w:cs="Arial"/>
          <w:sz w:val="20"/>
          <w:szCs w:val="20"/>
          <w:lang w:val="it-IT"/>
        </w:rPr>
        <w:t>, anche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 senza </w:t>
      </w:r>
      <w:r w:rsidR="00007C3C">
        <w:rPr>
          <w:rFonts w:ascii="Euclid Circular A" w:hAnsi="Euclid Circular A" w:cs="Arial"/>
          <w:sz w:val="20"/>
          <w:szCs w:val="20"/>
          <w:lang w:val="it-IT"/>
        </w:rPr>
        <w:t>particolari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 conoscen</w:t>
      </w:r>
      <w:r w:rsidR="00007C3C">
        <w:rPr>
          <w:rFonts w:ascii="Euclid Circular A" w:hAnsi="Euclid Circular A" w:cs="Arial"/>
          <w:sz w:val="20"/>
          <w:szCs w:val="20"/>
          <w:lang w:val="it-IT"/>
        </w:rPr>
        <w:t>ze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 preliminar</w:t>
      </w:r>
      <w:r w:rsidR="00007C3C">
        <w:rPr>
          <w:rFonts w:ascii="Euclid Circular A" w:hAnsi="Euclid Circular A" w:cs="Arial"/>
          <w:sz w:val="20"/>
          <w:szCs w:val="20"/>
          <w:lang w:val="it-IT"/>
        </w:rPr>
        <w:t>i</w:t>
      </w:r>
      <w:r w:rsidR="004F1AF4">
        <w:rPr>
          <w:rFonts w:ascii="Euclid Circular A" w:hAnsi="Euclid Circular A" w:cs="Arial"/>
          <w:sz w:val="20"/>
          <w:szCs w:val="20"/>
          <w:lang w:val="it-IT"/>
        </w:rPr>
        <w:t>: basta scegliere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 un'ora tra il 10 e il 12 gennaio e annota</w:t>
      </w:r>
      <w:r w:rsidR="00A5181E">
        <w:rPr>
          <w:rFonts w:ascii="Euclid Circular A" w:hAnsi="Euclid Circular A" w:cs="Arial"/>
          <w:sz w:val="20"/>
          <w:szCs w:val="20"/>
          <w:lang w:val="it-IT"/>
        </w:rPr>
        <w:t>r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e il maggior numero di uccelli di una stessa specie osservati </w:t>
      </w:r>
      <w:r w:rsidR="0023095A">
        <w:rPr>
          <w:rFonts w:ascii="Euclid Circular A" w:hAnsi="Euclid Circular A" w:cs="Arial"/>
          <w:sz w:val="20"/>
          <w:szCs w:val="20"/>
          <w:lang w:val="it-IT"/>
        </w:rPr>
        <w:t>contemporaneamente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. </w:t>
      </w:r>
      <w:r w:rsidR="00A27180">
        <w:rPr>
          <w:rFonts w:ascii="Euclid Circular A" w:hAnsi="Euclid Circular A" w:cs="Arial"/>
          <w:sz w:val="20"/>
          <w:szCs w:val="20"/>
          <w:lang w:val="it-IT"/>
        </w:rPr>
        <w:t xml:space="preserve">I dati raccolti potranno essere trasmessi online sul sito </w:t>
      </w:r>
      <w:hyperlink r:id="rId11" w:history="1">
        <w:r w:rsidR="00A27180" w:rsidRPr="00A27180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www.birdlife.ch/uccellidinverno</w:t>
        </w:r>
      </w:hyperlink>
      <w:r w:rsidR="00A27180">
        <w:rPr>
          <w:rFonts w:ascii="Euclid Circular A" w:hAnsi="Euclid Circular A" w:cs="Arial"/>
          <w:sz w:val="20"/>
          <w:szCs w:val="20"/>
          <w:lang w:val="it-IT"/>
        </w:rPr>
        <w:t xml:space="preserve">. 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>BirdLife fornisce aiuti per l'identificazione e altre informazioni utili sul suo sito web. Più persone partecipano, maggiore sarà il beneficio per gli esperti che raccolgono e analizzano i dati.</w:t>
      </w:r>
    </w:p>
    <w:p w14:paraId="12A5BB7C" w14:textId="77777777" w:rsidR="0026140C" w:rsidRPr="00E93EA5" w:rsidRDefault="0026140C" w:rsidP="0026140C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5AAE9E39" w14:textId="3E251377" w:rsidR="00141C60" w:rsidRDefault="0026140C" w:rsidP="00D44769">
      <w:pPr>
        <w:spacing w:line="276" w:lineRule="auto"/>
        <w:rPr>
          <w:rFonts w:ascii="Euclid Circular A" w:hAnsi="Euclid Circular A" w:cs="Arial"/>
          <w:sz w:val="20"/>
          <w:szCs w:val="20"/>
          <w:lang w:val="it-IT"/>
        </w:rPr>
      </w:pPr>
      <w:r w:rsidRPr="00E93EA5">
        <w:rPr>
          <w:rFonts w:ascii="Euclid Circular A" w:hAnsi="Euclid Circular A" w:cs="Arial"/>
          <w:sz w:val="20"/>
          <w:szCs w:val="20"/>
          <w:lang w:val="it-IT"/>
        </w:rPr>
        <w:t>“Come organizzazione per la conservazione della natura, con queste campagne perseguiamo un altro importante obiettivo oltre a quello di acquisire conoscenze: vogliamo che la gente si appassioni alla natura. G</w:t>
      </w:r>
      <w:r w:rsidR="00A356CB">
        <w:rPr>
          <w:rFonts w:ascii="Euclid Circular A" w:hAnsi="Euclid Circular A" w:cs="Arial"/>
          <w:sz w:val="20"/>
          <w:szCs w:val="20"/>
          <w:lang w:val="it-IT"/>
        </w:rPr>
        <w:t xml:space="preserve">razie al loro indubbio fascino e </w:t>
      </w:r>
      <w:r w:rsidR="00DC56A5">
        <w:rPr>
          <w:rFonts w:ascii="Euclid Circular A" w:hAnsi="Euclid Circular A" w:cs="Arial"/>
          <w:sz w:val="20"/>
          <w:szCs w:val="20"/>
          <w:lang w:val="it-IT"/>
        </w:rPr>
        <w:t>alla loro sensibilità agli impatti ambientali, gl</w:t>
      </w:r>
      <w:r w:rsidRPr="00E93EA5">
        <w:rPr>
          <w:rFonts w:ascii="Euclid Circular A" w:hAnsi="Euclid Circular A" w:cs="Arial"/>
          <w:sz w:val="20"/>
          <w:szCs w:val="20"/>
          <w:lang w:val="it-IT"/>
        </w:rPr>
        <w:t>i uccelli sono importanti ambasciatori del</w:t>
      </w:r>
      <w:r w:rsidR="00791168">
        <w:rPr>
          <w:rFonts w:ascii="Euclid Circular A" w:hAnsi="Euclid Circular A" w:cs="Arial"/>
          <w:sz w:val="20"/>
          <w:szCs w:val="20"/>
          <w:lang w:val="it-IT"/>
        </w:rPr>
        <w:t xml:space="preserve"> mondo naturale</w:t>
      </w:r>
      <w:r w:rsidRPr="00E93EA5">
        <w:rPr>
          <w:rFonts w:ascii="Euclid Circular A" w:hAnsi="Euclid Circular A" w:cs="Arial"/>
          <w:sz w:val="20"/>
          <w:szCs w:val="20"/>
          <w:lang w:val="it-IT"/>
        </w:rPr>
        <w:t xml:space="preserve">”, afferma Stefan Bachmann, portavoce per i media di BirdLife Svizzera. “Inoltre, permettono ai non </w:t>
      </w:r>
      <w:r w:rsidR="007E7100">
        <w:rPr>
          <w:rFonts w:ascii="Euclid Circular A" w:hAnsi="Euclid Circular A" w:cs="Arial"/>
          <w:sz w:val="20"/>
          <w:szCs w:val="20"/>
          <w:lang w:val="it-IT"/>
        </w:rPr>
        <w:t>esperti</w:t>
      </w:r>
      <w:r w:rsidRPr="00E93EA5">
        <w:rPr>
          <w:rFonts w:ascii="Euclid Circular A" w:hAnsi="Euclid Circular A" w:cs="Arial"/>
          <w:sz w:val="20"/>
          <w:szCs w:val="20"/>
          <w:lang w:val="it-IT"/>
        </w:rPr>
        <w:t xml:space="preserve"> di fare osservazioni e di riconoscere semplici connessioni”. </w:t>
      </w:r>
      <w:r w:rsidR="00825C87">
        <w:rPr>
          <w:rFonts w:ascii="Euclid Circular A" w:hAnsi="Euclid Circular A" w:cs="Arial"/>
          <w:sz w:val="20"/>
          <w:szCs w:val="20"/>
          <w:lang w:val="it-IT"/>
        </w:rPr>
        <w:t xml:space="preserve">Partecipare all’azione “Uccelli d’inverno” è quindi l’occasione ideale per </w:t>
      </w:r>
      <w:r w:rsidR="001650D8">
        <w:rPr>
          <w:rFonts w:ascii="Euclid Circular A" w:hAnsi="Euclid Circular A" w:cs="Arial"/>
          <w:sz w:val="20"/>
          <w:szCs w:val="20"/>
          <w:lang w:val="it-IT"/>
        </w:rPr>
        <w:t xml:space="preserve">iniziare ad apprendere qualcosa sul mondo naturale che ci circonda. </w:t>
      </w:r>
    </w:p>
    <w:p w14:paraId="1F81E2E5" w14:textId="77777777" w:rsidR="00141C60" w:rsidRDefault="00141C60" w:rsidP="00D44769">
      <w:pPr>
        <w:spacing w:line="276" w:lineRule="auto"/>
        <w:rPr>
          <w:rFonts w:ascii="Euclid Circular A" w:hAnsi="Euclid Circular A" w:cs="Arial"/>
          <w:sz w:val="20"/>
          <w:szCs w:val="20"/>
          <w:lang w:val="it-IT"/>
        </w:rPr>
      </w:pPr>
    </w:p>
    <w:p w14:paraId="62430CB3" w14:textId="3D531505" w:rsidR="00412A9F" w:rsidRDefault="00A237EB" w:rsidP="00D44769">
      <w:pPr>
        <w:spacing w:line="276" w:lineRule="auto"/>
        <w:rPr>
          <w:rFonts w:ascii="Euclid Circular A" w:hAnsi="Euclid Circular A" w:cs="Arial"/>
          <w:sz w:val="20"/>
          <w:szCs w:val="20"/>
          <w:lang w:val="it-IT"/>
        </w:rPr>
      </w:pPr>
      <w:r w:rsidRPr="00A237EB">
        <w:rPr>
          <w:rFonts w:ascii="Euclid Circular A" w:hAnsi="Euclid Circular A" w:cs="Arial"/>
          <w:sz w:val="20"/>
          <w:szCs w:val="20"/>
          <w:lang w:val="it-IT"/>
        </w:rPr>
        <w:t xml:space="preserve">Ogni anno, </w:t>
      </w:r>
      <w:r w:rsidR="0021331D">
        <w:rPr>
          <w:rFonts w:ascii="Euclid Circular A" w:hAnsi="Euclid Circular A" w:cs="Arial"/>
          <w:sz w:val="20"/>
          <w:szCs w:val="20"/>
          <w:lang w:val="it-IT"/>
        </w:rPr>
        <w:t>BirdLife Svizzera e la sua rete</w:t>
      </w:r>
      <w:r w:rsidR="0021331D" w:rsidRPr="00E93EA5">
        <w:rPr>
          <w:rFonts w:ascii="Euclid Circular A" w:hAnsi="Euclid Circular A" w:cs="Arial"/>
          <w:sz w:val="20"/>
          <w:szCs w:val="20"/>
          <w:lang w:val="it-IT"/>
        </w:rPr>
        <w:t xml:space="preserve"> di organizzazioni locali </w:t>
      </w:r>
      <w:r w:rsidR="0021331D">
        <w:rPr>
          <w:rFonts w:ascii="Euclid Circular A" w:hAnsi="Euclid Circular A" w:cs="Arial"/>
          <w:sz w:val="20"/>
          <w:szCs w:val="20"/>
          <w:lang w:val="it-IT"/>
        </w:rPr>
        <w:t>e cantonali, come Ficedula nella Svizzera italiana,</w:t>
      </w:r>
      <w:r w:rsidRPr="00A237EB">
        <w:rPr>
          <w:rFonts w:ascii="Euclid Circular A" w:hAnsi="Euclid Circular A" w:cs="Arial"/>
          <w:sz w:val="20"/>
          <w:szCs w:val="20"/>
          <w:lang w:val="it-IT"/>
        </w:rPr>
        <w:t xml:space="preserve"> organizza un gran numero di corsi per principianti, al fine di educare il grande pubblico alla biodiversità e agli uccelli. Questi corsi insegnano agli interessati </w:t>
      </w:r>
      <w:r w:rsidR="00752F21">
        <w:rPr>
          <w:rFonts w:ascii="Euclid Circular A" w:hAnsi="Euclid Circular A" w:cs="Arial"/>
          <w:sz w:val="20"/>
          <w:szCs w:val="20"/>
          <w:lang w:val="it-IT"/>
        </w:rPr>
        <w:t>a riconoscere gli</w:t>
      </w:r>
      <w:r w:rsidRPr="00A237EB">
        <w:rPr>
          <w:rFonts w:ascii="Euclid Circular A" w:hAnsi="Euclid Circular A" w:cs="Arial"/>
          <w:sz w:val="20"/>
          <w:szCs w:val="20"/>
          <w:lang w:val="it-IT"/>
        </w:rPr>
        <w:t xml:space="preserve"> uccelli più comuni e le loro esigenze </w:t>
      </w:r>
      <w:r w:rsidR="00752F21">
        <w:rPr>
          <w:rFonts w:ascii="Euclid Circular A" w:hAnsi="Euclid Circular A" w:cs="Arial"/>
          <w:sz w:val="20"/>
          <w:szCs w:val="20"/>
          <w:lang w:val="it-IT"/>
        </w:rPr>
        <w:t xml:space="preserve">in fatto </w:t>
      </w:r>
      <w:r w:rsidRPr="00A237EB">
        <w:rPr>
          <w:rFonts w:ascii="Euclid Circular A" w:hAnsi="Euclid Circular A" w:cs="Arial"/>
          <w:sz w:val="20"/>
          <w:szCs w:val="20"/>
          <w:lang w:val="it-IT"/>
        </w:rPr>
        <w:t>di habitat, e li introducono all'osservazione della natura.</w:t>
      </w:r>
      <w:r w:rsidR="00180ACF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 w:rsidR="0026140C" w:rsidRPr="00E93EA5">
        <w:rPr>
          <w:rFonts w:ascii="Euclid Circular A" w:hAnsi="Euclid Circular A" w:cs="Arial"/>
          <w:sz w:val="20"/>
          <w:szCs w:val="20"/>
          <w:lang w:val="it-IT"/>
        </w:rPr>
        <w:t xml:space="preserve">Quindi, </w:t>
      </w:r>
      <w:r w:rsidR="00912418">
        <w:rPr>
          <w:rFonts w:ascii="Euclid Circular A" w:hAnsi="Euclid Circular A" w:cs="Arial"/>
          <w:sz w:val="20"/>
          <w:szCs w:val="20"/>
          <w:lang w:val="it-IT"/>
        </w:rPr>
        <w:t xml:space="preserve">chi </w:t>
      </w:r>
      <w:r w:rsidR="00BB24E7">
        <w:rPr>
          <w:rFonts w:ascii="Euclid Circular A" w:hAnsi="Euclid Circular A" w:cs="Arial"/>
          <w:sz w:val="20"/>
          <w:szCs w:val="20"/>
          <w:lang w:val="it-IT"/>
        </w:rPr>
        <w:t>in questo nuovo anno desidera fare conoscenza in modo più approfondito con la natura, potrà</w:t>
      </w:r>
      <w:r w:rsidR="00E402A9">
        <w:rPr>
          <w:rFonts w:ascii="Euclid Circular A" w:hAnsi="Euclid Circular A" w:cs="Arial"/>
          <w:sz w:val="20"/>
          <w:szCs w:val="20"/>
          <w:lang w:val="it-IT"/>
        </w:rPr>
        <w:t xml:space="preserve"> iniziare già nei prossimi giorni. </w:t>
      </w:r>
    </w:p>
    <w:p w14:paraId="42E184F4" w14:textId="4251090D" w:rsidR="00E402A9" w:rsidRPr="00BB24E7" w:rsidRDefault="00E402A9" w:rsidP="00D44769">
      <w:pPr>
        <w:spacing w:line="276" w:lineRule="auto"/>
        <w:rPr>
          <w:rFonts w:ascii="Euclid Circular A" w:hAnsi="Euclid Circular A" w:cs="Arial"/>
          <w:sz w:val="20"/>
          <w:szCs w:val="20"/>
          <w:lang w:val="it-IT"/>
        </w:rPr>
      </w:pPr>
    </w:p>
    <w:p w14:paraId="33059221" w14:textId="5DE0FB5E" w:rsidR="00062063" w:rsidRPr="00E93EA5" w:rsidRDefault="00F042D5" w:rsidP="004200BB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  <w:r w:rsidRPr="00E93EA5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Tutti gli strumenti e le informazioni sull</w:t>
      </w:r>
      <w:r w:rsidR="008B0636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’azione</w:t>
      </w:r>
      <w:r w:rsidRPr="00E93EA5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 xml:space="preserve"> sono disponibili sul sito </w:t>
      </w:r>
      <w:hyperlink r:id="rId12" w:history="1">
        <w:r w:rsidRPr="00E93EA5">
          <w:rPr>
            <w:rStyle w:val="Collegamentoipertestuale"/>
            <w:rFonts w:ascii="Euclid Circular A" w:hAnsi="Euclid Circular A" w:cs="Segoe UI"/>
            <w:b/>
            <w:bCs/>
            <w:sz w:val="20"/>
            <w:szCs w:val="20"/>
            <w:shd w:val="clear" w:color="auto" w:fill="FFFFFF"/>
            <w:lang w:val="it-IT"/>
          </w:rPr>
          <w:t>www.birdlife.ch/</w:t>
        </w:r>
        <w:r w:rsidR="007B3E14" w:rsidRPr="00E93EA5">
          <w:rPr>
            <w:rStyle w:val="Collegamentoipertestuale"/>
            <w:rFonts w:ascii="Euclid Circular A" w:hAnsi="Euclid Circular A" w:cs="Segoe UI"/>
            <w:b/>
            <w:bCs/>
            <w:sz w:val="20"/>
            <w:szCs w:val="20"/>
            <w:shd w:val="clear" w:color="auto" w:fill="FFFFFF"/>
            <w:lang w:val="it-IT"/>
          </w:rPr>
          <w:t>uccellidinverno</w:t>
        </w:r>
      </w:hyperlink>
      <w:r w:rsidRPr="00E93EA5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.</w:t>
      </w:r>
    </w:p>
    <w:p w14:paraId="2254E58D" w14:textId="77777777" w:rsidR="005033B4" w:rsidRPr="00E93EA5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E93EA5">
        <w:rPr>
          <w:rFonts w:ascii="Euclid Circular A" w:eastAsia="Arial" w:hAnsi="Euclid Circular A" w:cs="Arial"/>
          <w:noProof/>
          <w:lang w:val="it-IT" w:eastAsia="it-CH"/>
        </w:rPr>
        <w:lastRenderedPageBreak/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3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4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E93EA5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E93EA5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E93EA5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E93EA5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E93EA5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E93EA5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2D59AB80" w:rsidR="002A2EBE" w:rsidRPr="00E93EA5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E93EA5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E93EA5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E93EA5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E93EA5">
        <w:rPr>
          <w:rFonts w:ascii="Euclid Circular A" w:hAnsi="Euclid Circular A"/>
          <w:sz w:val="20"/>
          <w:szCs w:val="20"/>
          <w:lang w:val="it-IT"/>
        </w:rPr>
        <w:t xml:space="preserve">Patrick Heitz, </w:t>
      </w:r>
      <w:r w:rsidR="00CC59E6">
        <w:rPr>
          <w:rFonts w:ascii="Euclid Circular A" w:hAnsi="Euclid Circular A"/>
          <w:sz w:val="20"/>
          <w:szCs w:val="20"/>
          <w:lang w:val="it-IT"/>
        </w:rPr>
        <w:t>c</w:t>
      </w:r>
      <w:r w:rsidR="00F011BD" w:rsidRPr="00E93EA5">
        <w:rPr>
          <w:rFonts w:ascii="Euclid Circular A" w:hAnsi="Euclid Circular A"/>
          <w:sz w:val="20"/>
          <w:szCs w:val="20"/>
          <w:lang w:val="it-IT"/>
        </w:rPr>
        <w:t>ollaboratore dei progetti di conservazione, patrick.heitz</w:t>
      </w:r>
      <w:r w:rsidR="002A2EBE" w:rsidRPr="00E93EA5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E93EA5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E93EA5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E93EA5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58F1A53B" w14:textId="4C1BBE5D" w:rsidR="002A2EBE" w:rsidRPr="00E93EA5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E93EA5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E93EA5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5" w:history="1">
        <w:r w:rsidR="002A2EBE" w:rsidRPr="00E93EA5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birdlife.ch/medi</w:t>
        </w:r>
        <w:r w:rsidR="0087313B" w:rsidRPr="00E93EA5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a</w:t>
        </w:r>
      </w:hyperlink>
    </w:p>
    <w:p w14:paraId="7F5B02D8" w14:textId="170F114D" w:rsidR="00D91633" w:rsidRPr="00E93EA5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p w14:paraId="61BCF918" w14:textId="69D28377" w:rsidR="00A86DC0" w:rsidRPr="00E93EA5" w:rsidRDefault="00A86DC0" w:rsidP="00F752E9">
      <w:pPr>
        <w:rPr>
          <w:rFonts w:ascii="Euclid Circular A" w:hAnsi="Euclid Circular A"/>
          <w:sz w:val="20"/>
          <w:szCs w:val="20"/>
          <w:lang w:val="it-IT"/>
        </w:rPr>
      </w:pPr>
    </w:p>
    <w:sectPr w:rsidR="00A86DC0" w:rsidRPr="00E93EA5" w:rsidSect="0087313B">
      <w:headerReference w:type="default" r:id="rId16"/>
      <w:headerReference w:type="first" r:id="rId17"/>
      <w:footerReference w:type="first" r:id="rId18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4052F" w14:textId="77777777" w:rsidR="00844B66" w:rsidRDefault="00844B66" w:rsidP="00890EBE">
      <w:r>
        <w:separator/>
      </w:r>
    </w:p>
  </w:endnote>
  <w:endnote w:type="continuationSeparator" w:id="0">
    <w:p w14:paraId="0162235B" w14:textId="77777777" w:rsidR="00844B66" w:rsidRDefault="00844B66" w:rsidP="00890EBE">
      <w:r>
        <w:continuationSeparator/>
      </w:r>
    </w:p>
  </w:endnote>
  <w:endnote w:type="continuationNotice" w:id="1">
    <w:p w14:paraId="017B080B" w14:textId="77777777" w:rsidR="00844B66" w:rsidRDefault="00844B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ntax LT">
    <w:altName w:val="Kefa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E7E8B" w14:textId="77777777" w:rsidR="00844B66" w:rsidRDefault="00844B66" w:rsidP="00890EBE">
      <w:r>
        <w:separator/>
      </w:r>
    </w:p>
  </w:footnote>
  <w:footnote w:type="continuationSeparator" w:id="0">
    <w:p w14:paraId="27798915" w14:textId="77777777" w:rsidR="00844B66" w:rsidRDefault="00844B66" w:rsidP="00890EBE">
      <w:r>
        <w:continuationSeparator/>
      </w:r>
    </w:p>
  </w:footnote>
  <w:footnote w:type="continuationNotice" w:id="1">
    <w:p w14:paraId="3BFE87EF" w14:textId="77777777" w:rsidR="00844B66" w:rsidRDefault="00844B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6741"/>
    <w:rsid w:val="0000740A"/>
    <w:rsid w:val="00007C3C"/>
    <w:rsid w:val="00010590"/>
    <w:rsid w:val="0001613D"/>
    <w:rsid w:val="000174C4"/>
    <w:rsid w:val="00021874"/>
    <w:rsid w:val="000219D2"/>
    <w:rsid w:val="0002437E"/>
    <w:rsid w:val="000274DF"/>
    <w:rsid w:val="00033E7F"/>
    <w:rsid w:val="000345B0"/>
    <w:rsid w:val="00036357"/>
    <w:rsid w:val="00041975"/>
    <w:rsid w:val="00042534"/>
    <w:rsid w:val="00050394"/>
    <w:rsid w:val="0005287E"/>
    <w:rsid w:val="000605F1"/>
    <w:rsid w:val="00062063"/>
    <w:rsid w:val="00064243"/>
    <w:rsid w:val="00073F1F"/>
    <w:rsid w:val="00076F69"/>
    <w:rsid w:val="00077D64"/>
    <w:rsid w:val="00087092"/>
    <w:rsid w:val="00091276"/>
    <w:rsid w:val="00095037"/>
    <w:rsid w:val="000A2978"/>
    <w:rsid w:val="000A3C2B"/>
    <w:rsid w:val="000B517D"/>
    <w:rsid w:val="000B536C"/>
    <w:rsid w:val="000B5913"/>
    <w:rsid w:val="000C074C"/>
    <w:rsid w:val="000C0998"/>
    <w:rsid w:val="000C0BCA"/>
    <w:rsid w:val="000C2EB3"/>
    <w:rsid w:val="000D034C"/>
    <w:rsid w:val="000D2BA9"/>
    <w:rsid w:val="000D5E05"/>
    <w:rsid w:val="000D72C8"/>
    <w:rsid w:val="000E0DB0"/>
    <w:rsid w:val="000E583F"/>
    <w:rsid w:val="000F4FEB"/>
    <w:rsid w:val="000F5239"/>
    <w:rsid w:val="000F6221"/>
    <w:rsid w:val="0010558C"/>
    <w:rsid w:val="0011485B"/>
    <w:rsid w:val="0012185F"/>
    <w:rsid w:val="001225B1"/>
    <w:rsid w:val="00135F70"/>
    <w:rsid w:val="0013697E"/>
    <w:rsid w:val="00141C60"/>
    <w:rsid w:val="00147419"/>
    <w:rsid w:val="001476CF"/>
    <w:rsid w:val="001579B7"/>
    <w:rsid w:val="00160E73"/>
    <w:rsid w:val="001650D8"/>
    <w:rsid w:val="00166890"/>
    <w:rsid w:val="00166EE8"/>
    <w:rsid w:val="00176792"/>
    <w:rsid w:val="00180ACF"/>
    <w:rsid w:val="001911BD"/>
    <w:rsid w:val="00196004"/>
    <w:rsid w:val="001A0D92"/>
    <w:rsid w:val="001A2D5E"/>
    <w:rsid w:val="001A4DCF"/>
    <w:rsid w:val="001A5BFC"/>
    <w:rsid w:val="001B088F"/>
    <w:rsid w:val="001B19FB"/>
    <w:rsid w:val="001B748A"/>
    <w:rsid w:val="001C5055"/>
    <w:rsid w:val="001C7F0B"/>
    <w:rsid w:val="001E3FFA"/>
    <w:rsid w:val="001E55C2"/>
    <w:rsid w:val="001F1EC4"/>
    <w:rsid w:val="00211BC1"/>
    <w:rsid w:val="00212030"/>
    <w:rsid w:val="0021331D"/>
    <w:rsid w:val="00214C02"/>
    <w:rsid w:val="00220361"/>
    <w:rsid w:val="00221477"/>
    <w:rsid w:val="00226853"/>
    <w:rsid w:val="0023095A"/>
    <w:rsid w:val="0023252B"/>
    <w:rsid w:val="00246A22"/>
    <w:rsid w:val="00255FDD"/>
    <w:rsid w:val="00256D2D"/>
    <w:rsid w:val="0026140C"/>
    <w:rsid w:val="00270376"/>
    <w:rsid w:val="002704FA"/>
    <w:rsid w:val="002706EA"/>
    <w:rsid w:val="0028133F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CA6"/>
    <w:rsid w:val="002D3F08"/>
    <w:rsid w:val="002D4B2F"/>
    <w:rsid w:val="002E729F"/>
    <w:rsid w:val="002F133E"/>
    <w:rsid w:val="002F1644"/>
    <w:rsid w:val="002F5FC8"/>
    <w:rsid w:val="00301EDF"/>
    <w:rsid w:val="00304E82"/>
    <w:rsid w:val="003064DF"/>
    <w:rsid w:val="0031786F"/>
    <w:rsid w:val="0032250D"/>
    <w:rsid w:val="003238D0"/>
    <w:rsid w:val="00326935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55095"/>
    <w:rsid w:val="00363BDC"/>
    <w:rsid w:val="003759F7"/>
    <w:rsid w:val="003848E9"/>
    <w:rsid w:val="00385F24"/>
    <w:rsid w:val="003945AD"/>
    <w:rsid w:val="00397FC6"/>
    <w:rsid w:val="003A102D"/>
    <w:rsid w:val="003A34EB"/>
    <w:rsid w:val="003B05F7"/>
    <w:rsid w:val="003B0E91"/>
    <w:rsid w:val="003B19E0"/>
    <w:rsid w:val="003C318E"/>
    <w:rsid w:val="003C72E0"/>
    <w:rsid w:val="003E12CC"/>
    <w:rsid w:val="003E19C0"/>
    <w:rsid w:val="003E5D2E"/>
    <w:rsid w:val="003F1C38"/>
    <w:rsid w:val="00402AC8"/>
    <w:rsid w:val="00403028"/>
    <w:rsid w:val="00410DDB"/>
    <w:rsid w:val="00412A9F"/>
    <w:rsid w:val="00412FB8"/>
    <w:rsid w:val="004162D3"/>
    <w:rsid w:val="00417BA0"/>
    <w:rsid w:val="004200BB"/>
    <w:rsid w:val="0042500C"/>
    <w:rsid w:val="004260E4"/>
    <w:rsid w:val="004401FB"/>
    <w:rsid w:val="00440B7E"/>
    <w:rsid w:val="0044784D"/>
    <w:rsid w:val="0045547C"/>
    <w:rsid w:val="00455989"/>
    <w:rsid w:val="0045643A"/>
    <w:rsid w:val="004620BC"/>
    <w:rsid w:val="00462998"/>
    <w:rsid w:val="00463BEF"/>
    <w:rsid w:val="00463C12"/>
    <w:rsid w:val="00464549"/>
    <w:rsid w:val="00464CFB"/>
    <w:rsid w:val="00470304"/>
    <w:rsid w:val="00484592"/>
    <w:rsid w:val="00496FE8"/>
    <w:rsid w:val="004A4592"/>
    <w:rsid w:val="004B0DCC"/>
    <w:rsid w:val="004C4DA0"/>
    <w:rsid w:val="004C4EB7"/>
    <w:rsid w:val="004D401A"/>
    <w:rsid w:val="004D4108"/>
    <w:rsid w:val="004E2152"/>
    <w:rsid w:val="004E77AD"/>
    <w:rsid w:val="004F1AF4"/>
    <w:rsid w:val="0050108D"/>
    <w:rsid w:val="00501BCE"/>
    <w:rsid w:val="00502CBF"/>
    <w:rsid w:val="005033B4"/>
    <w:rsid w:val="00506284"/>
    <w:rsid w:val="00515375"/>
    <w:rsid w:val="005253B7"/>
    <w:rsid w:val="005321BB"/>
    <w:rsid w:val="00533EE3"/>
    <w:rsid w:val="00544274"/>
    <w:rsid w:val="005456C5"/>
    <w:rsid w:val="00551563"/>
    <w:rsid w:val="005544C9"/>
    <w:rsid w:val="00565314"/>
    <w:rsid w:val="00571E14"/>
    <w:rsid w:val="005745D0"/>
    <w:rsid w:val="00577CFF"/>
    <w:rsid w:val="00580F0B"/>
    <w:rsid w:val="00592A9D"/>
    <w:rsid w:val="005977A5"/>
    <w:rsid w:val="005B3C43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6000F1"/>
    <w:rsid w:val="00605382"/>
    <w:rsid w:val="00610687"/>
    <w:rsid w:val="006134A5"/>
    <w:rsid w:val="006237B6"/>
    <w:rsid w:val="0062450E"/>
    <w:rsid w:val="006257AA"/>
    <w:rsid w:val="00644ACC"/>
    <w:rsid w:val="00647312"/>
    <w:rsid w:val="00661CAB"/>
    <w:rsid w:val="00663EA3"/>
    <w:rsid w:val="0066490D"/>
    <w:rsid w:val="00666F9B"/>
    <w:rsid w:val="00667B9B"/>
    <w:rsid w:val="006704CE"/>
    <w:rsid w:val="006718FA"/>
    <w:rsid w:val="00672B0E"/>
    <w:rsid w:val="006747AD"/>
    <w:rsid w:val="00675825"/>
    <w:rsid w:val="00675BD8"/>
    <w:rsid w:val="00676833"/>
    <w:rsid w:val="006851B4"/>
    <w:rsid w:val="00692BF2"/>
    <w:rsid w:val="006930C7"/>
    <w:rsid w:val="006941B8"/>
    <w:rsid w:val="006A03F1"/>
    <w:rsid w:val="006A3223"/>
    <w:rsid w:val="006A6B60"/>
    <w:rsid w:val="006B239D"/>
    <w:rsid w:val="006C2E7B"/>
    <w:rsid w:val="006C4067"/>
    <w:rsid w:val="006C7D9B"/>
    <w:rsid w:val="006C7DB6"/>
    <w:rsid w:val="006D484F"/>
    <w:rsid w:val="006D7FE1"/>
    <w:rsid w:val="006E11D1"/>
    <w:rsid w:val="006E53DE"/>
    <w:rsid w:val="006F5774"/>
    <w:rsid w:val="00700F37"/>
    <w:rsid w:val="00706101"/>
    <w:rsid w:val="00707F4A"/>
    <w:rsid w:val="00710721"/>
    <w:rsid w:val="00710F31"/>
    <w:rsid w:val="00714391"/>
    <w:rsid w:val="0072273F"/>
    <w:rsid w:val="0074173C"/>
    <w:rsid w:val="0074420B"/>
    <w:rsid w:val="00752F21"/>
    <w:rsid w:val="00754968"/>
    <w:rsid w:val="00754C7B"/>
    <w:rsid w:val="00760A61"/>
    <w:rsid w:val="00762BF5"/>
    <w:rsid w:val="00766C5C"/>
    <w:rsid w:val="0076798B"/>
    <w:rsid w:val="00767DEA"/>
    <w:rsid w:val="007708EA"/>
    <w:rsid w:val="00774E53"/>
    <w:rsid w:val="00776F17"/>
    <w:rsid w:val="00777DE2"/>
    <w:rsid w:val="00784619"/>
    <w:rsid w:val="00791168"/>
    <w:rsid w:val="007921D1"/>
    <w:rsid w:val="007974F3"/>
    <w:rsid w:val="007A6A27"/>
    <w:rsid w:val="007A6CBE"/>
    <w:rsid w:val="007B3E14"/>
    <w:rsid w:val="007B4AA8"/>
    <w:rsid w:val="007B7BF3"/>
    <w:rsid w:val="007C0215"/>
    <w:rsid w:val="007D1BC9"/>
    <w:rsid w:val="007D1CAA"/>
    <w:rsid w:val="007E54BD"/>
    <w:rsid w:val="007E7100"/>
    <w:rsid w:val="008011A9"/>
    <w:rsid w:val="008016A9"/>
    <w:rsid w:val="00810880"/>
    <w:rsid w:val="008148BB"/>
    <w:rsid w:val="00825C87"/>
    <w:rsid w:val="008315CE"/>
    <w:rsid w:val="00831AD7"/>
    <w:rsid w:val="00832A4E"/>
    <w:rsid w:val="008339E1"/>
    <w:rsid w:val="0083776F"/>
    <w:rsid w:val="00844B66"/>
    <w:rsid w:val="00852919"/>
    <w:rsid w:val="00852B64"/>
    <w:rsid w:val="008615A4"/>
    <w:rsid w:val="00864EF2"/>
    <w:rsid w:val="008678B3"/>
    <w:rsid w:val="00867F81"/>
    <w:rsid w:val="00872C2C"/>
    <w:rsid w:val="0087313B"/>
    <w:rsid w:val="00880161"/>
    <w:rsid w:val="00890EBE"/>
    <w:rsid w:val="00893F97"/>
    <w:rsid w:val="008B0636"/>
    <w:rsid w:val="008B4A0A"/>
    <w:rsid w:val="008B6B74"/>
    <w:rsid w:val="008C019C"/>
    <w:rsid w:val="008C2989"/>
    <w:rsid w:val="008C4C65"/>
    <w:rsid w:val="008C744F"/>
    <w:rsid w:val="008C7E25"/>
    <w:rsid w:val="008D1682"/>
    <w:rsid w:val="008D213B"/>
    <w:rsid w:val="008D2312"/>
    <w:rsid w:val="008D3026"/>
    <w:rsid w:val="008D5B09"/>
    <w:rsid w:val="008E160F"/>
    <w:rsid w:val="008E380D"/>
    <w:rsid w:val="008E3DE0"/>
    <w:rsid w:val="008E764B"/>
    <w:rsid w:val="008F6E4D"/>
    <w:rsid w:val="0090784E"/>
    <w:rsid w:val="009107A1"/>
    <w:rsid w:val="009114AE"/>
    <w:rsid w:val="00912418"/>
    <w:rsid w:val="009145FB"/>
    <w:rsid w:val="00916398"/>
    <w:rsid w:val="00922C88"/>
    <w:rsid w:val="009451AB"/>
    <w:rsid w:val="00946E79"/>
    <w:rsid w:val="00950EA2"/>
    <w:rsid w:val="00956F1E"/>
    <w:rsid w:val="009638E0"/>
    <w:rsid w:val="0096743E"/>
    <w:rsid w:val="00973ABD"/>
    <w:rsid w:val="009752B0"/>
    <w:rsid w:val="00977524"/>
    <w:rsid w:val="009967F6"/>
    <w:rsid w:val="009A2C91"/>
    <w:rsid w:val="009B1EC0"/>
    <w:rsid w:val="009B46A2"/>
    <w:rsid w:val="009C5260"/>
    <w:rsid w:val="009C6782"/>
    <w:rsid w:val="009D0FF0"/>
    <w:rsid w:val="009D1342"/>
    <w:rsid w:val="009D6A50"/>
    <w:rsid w:val="009E1EA7"/>
    <w:rsid w:val="009E4ED2"/>
    <w:rsid w:val="009E733D"/>
    <w:rsid w:val="009F138D"/>
    <w:rsid w:val="009F212B"/>
    <w:rsid w:val="00A00B4A"/>
    <w:rsid w:val="00A00CC8"/>
    <w:rsid w:val="00A01A93"/>
    <w:rsid w:val="00A11DD1"/>
    <w:rsid w:val="00A12D4B"/>
    <w:rsid w:val="00A1322A"/>
    <w:rsid w:val="00A15E38"/>
    <w:rsid w:val="00A22CE9"/>
    <w:rsid w:val="00A237EB"/>
    <w:rsid w:val="00A268F1"/>
    <w:rsid w:val="00A27180"/>
    <w:rsid w:val="00A30E5B"/>
    <w:rsid w:val="00A34598"/>
    <w:rsid w:val="00A356CB"/>
    <w:rsid w:val="00A379FD"/>
    <w:rsid w:val="00A40500"/>
    <w:rsid w:val="00A5181E"/>
    <w:rsid w:val="00A6486B"/>
    <w:rsid w:val="00A6490A"/>
    <w:rsid w:val="00A77CB5"/>
    <w:rsid w:val="00A86A79"/>
    <w:rsid w:val="00A86DC0"/>
    <w:rsid w:val="00A95A51"/>
    <w:rsid w:val="00AA1352"/>
    <w:rsid w:val="00AA6265"/>
    <w:rsid w:val="00AB1D91"/>
    <w:rsid w:val="00AB5E75"/>
    <w:rsid w:val="00AB6BA2"/>
    <w:rsid w:val="00AB73DA"/>
    <w:rsid w:val="00AC3622"/>
    <w:rsid w:val="00AD354B"/>
    <w:rsid w:val="00AD55ED"/>
    <w:rsid w:val="00AD73DB"/>
    <w:rsid w:val="00AE2896"/>
    <w:rsid w:val="00AE7317"/>
    <w:rsid w:val="00AF0412"/>
    <w:rsid w:val="00AF4BCF"/>
    <w:rsid w:val="00AF6DAE"/>
    <w:rsid w:val="00B0535A"/>
    <w:rsid w:val="00B05F64"/>
    <w:rsid w:val="00B103E9"/>
    <w:rsid w:val="00B142B9"/>
    <w:rsid w:val="00B175BE"/>
    <w:rsid w:val="00B257DD"/>
    <w:rsid w:val="00B26792"/>
    <w:rsid w:val="00B34B3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7742F"/>
    <w:rsid w:val="00B8392D"/>
    <w:rsid w:val="00B83B1A"/>
    <w:rsid w:val="00B93884"/>
    <w:rsid w:val="00B93F40"/>
    <w:rsid w:val="00B963E6"/>
    <w:rsid w:val="00BA05EE"/>
    <w:rsid w:val="00BA38D9"/>
    <w:rsid w:val="00BA4EBF"/>
    <w:rsid w:val="00BB24E7"/>
    <w:rsid w:val="00BC5EA1"/>
    <w:rsid w:val="00BD194F"/>
    <w:rsid w:val="00BE2EB9"/>
    <w:rsid w:val="00BE300E"/>
    <w:rsid w:val="00BE37AF"/>
    <w:rsid w:val="00BE4AB2"/>
    <w:rsid w:val="00BE7265"/>
    <w:rsid w:val="00C02D19"/>
    <w:rsid w:val="00C05ABD"/>
    <w:rsid w:val="00C14A55"/>
    <w:rsid w:val="00C14B11"/>
    <w:rsid w:val="00C23DAC"/>
    <w:rsid w:val="00C30841"/>
    <w:rsid w:val="00C348BE"/>
    <w:rsid w:val="00C46687"/>
    <w:rsid w:val="00C53151"/>
    <w:rsid w:val="00C55692"/>
    <w:rsid w:val="00C62561"/>
    <w:rsid w:val="00C6406C"/>
    <w:rsid w:val="00C65268"/>
    <w:rsid w:val="00C95D4F"/>
    <w:rsid w:val="00CA103F"/>
    <w:rsid w:val="00CA3089"/>
    <w:rsid w:val="00CB6CDD"/>
    <w:rsid w:val="00CC59E6"/>
    <w:rsid w:val="00CC7138"/>
    <w:rsid w:val="00CD30FF"/>
    <w:rsid w:val="00CD3A86"/>
    <w:rsid w:val="00CE299E"/>
    <w:rsid w:val="00CE3E8A"/>
    <w:rsid w:val="00CE743B"/>
    <w:rsid w:val="00CF5503"/>
    <w:rsid w:val="00CF7855"/>
    <w:rsid w:val="00D0157C"/>
    <w:rsid w:val="00D02C72"/>
    <w:rsid w:val="00D30FED"/>
    <w:rsid w:val="00D315F4"/>
    <w:rsid w:val="00D34074"/>
    <w:rsid w:val="00D35E42"/>
    <w:rsid w:val="00D409B2"/>
    <w:rsid w:val="00D44769"/>
    <w:rsid w:val="00D46BDF"/>
    <w:rsid w:val="00D6030D"/>
    <w:rsid w:val="00D66002"/>
    <w:rsid w:val="00D66926"/>
    <w:rsid w:val="00D66ABD"/>
    <w:rsid w:val="00D67805"/>
    <w:rsid w:val="00D72467"/>
    <w:rsid w:val="00D744AA"/>
    <w:rsid w:val="00D86757"/>
    <w:rsid w:val="00D91633"/>
    <w:rsid w:val="00D9614B"/>
    <w:rsid w:val="00DA07D5"/>
    <w:rsid w:val="00DA1117"/>
    <w:rsid w:val="00DA282F"/>
    <w:rsid w:val="00DA67BC"/>
    <w:rsid w:val="00DB09DE"/>
    <w:rsid w:val="00DC1C85"/>
    <w:rsid w:val="00DC1D23"/>
    <w:rsid w:val="00DC4DD2"/>
    <w:rsid w:val="00DC56A5"/>
    <w:rsid w:val="00DE0921"/>
    <w:rsid w:val="00DE2AB6"/>
    <w:rsid w:val="00DE5779"/>
    <w:rsid w:val="00E02230"/>
    <w:rsid w:val="00E02E61"/>
    <w:rsid w:val="00E07E04"/>
    <w:rsid w:val="00E1274A"/>
    <w:rsid w:val="00E16027"/>
    <w:rsid w:val="00E1720B"/>
    <w:rsid w:val="00E200A3"/>
    <w:rsid w:val="00E20720"/>
    <w:rsid w:val="00E24C21"/>
    <w:rsid w:val="00E2716B"/>
    <w:rsid w:val="00E3142B"/>
    <w:rsid w:val="00E31D29"/>
    <w:rsid w:val="00E3510F"/>
    <w:rsid w:val="00E35F26"/>
    <w:rsid w:val="00E3652E"/>
    <w:rsid w:val="00E402A9"/>
    <w:rsid w:val="00E41527"/>
    <w:rsid w:val="00E55613"/>
    <w:rsid w:val="00E61935"/>
    <w:rsid w:val="00E63E1F"/>
    <w:rsid w:val="00E65016"/>
    <w:rsid w:val="00E6560C"/>
    <w:rsid w:val="00E705BE"/>
    <w:rsid w:val="00E80068"/>
    <w:rsid w:val="00E85C7B"/>
    <w:rsid w:val="00E87F51"/>
    <w:rsid w:val="00E92567"/>
    <w:rsid w:val="00E93EA5"/>
    <w:rsid w:val="00EA3C62"/>
    <w:rsid w:val="00EB0720"/>
    <w:rsid w:val="00EB3A46"/>
    <w:rsid w:val="00ED4657"/>
    <w:rsid w:val="00ED4EF2"/>
    <w:rsid w:val="00ED79F1"/>
    <w:rsid w:val="00EE074D"/>
    <w:rsid w:val="00EE1DF3"/>
    <w:rsid w:val="00EF4C03"/>
    <w:rsid w:val="00F00AB1"/>
    <w:rsid w:val="00F00BC5"/>
    <w:rsid w:val="00F011BD"/>
    <w:rsid w:val="00F042D5"/>
    <w:rsid w:val="00F0795D"/>
    <w:rsid w:val="00F10ADF"/>
    <w:rsid w:val="00F212C2"/>
    <w:rsid w:val="00F261BB"/>
    <w:rsid w:val="00F27688"/>
    <w:rsid w:val="00F30EA5"/>
    <w:rsid w:val="00F35303"/>
    <w:rsid w:val="00F42DA1"/>
    <w:rsid w:val="00F448D2"/>
    <w:rsid w:val="00F53159"/>
    <w:rsid w:val="00F54382"/>
    <w:rsid w:val="00F54F20"/>
    <w:rsid w:val="00F60151"/>
    <w:rsid w:val="00F60CB3"/>
    <w:rsid w:val="00F60E1B"/>
    <w:rsid w:val="00F620D8"/>
    <w:rsid w:val="00F66B58"/>
    <w:rsid w:val="00F67F9B"/>
    <w:rsid w:val="00F7431A"/>
    <w:rsid w:val="00F752E9"/>
    <w:rsid w:val="00F77EF1"/>
    <w:rsid w:val="00F82DD9"/>
    <w:rsid w:val="00F845A2"/>
    <w:rsid w:val="00F8568A"/>
    <w:rsid w:val="00F91E63"/>
    <w:rsid w:val="00F94CAD"/>
    <w:rsid w:val="00FB5CA9"/>
    <w:rsid w:val="00FC572B"/>
    <w:rsid w:val="00FD5E66"/>
    <w:rsid w:val="00FD7E17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rdlife.ch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it/content/azione-uccelli-d-invern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rdlife.ch/it/content/azione-uccelli-d-invern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birdlife.ch/media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rdlife.ch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82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3506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158</cp:revision>
  <cp:lastPrinted>2018-08-21T07:33:00Z</cp:lastPrinted>
  <dcterms:created xsi:type="dcterms:W3CDTF">2024-09-30T06:56:00Z</dcterms:created>
  <dcterms:modified xsi:type="dcterms:W3CDTF">2025-01-06T13:06:00Z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