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3EE77" w14:textId="2360790E" w:rsidR="00E91E28" w:rsidRPr="00D05916" w:rsidRDefault="00D05916" w:rsidP="003E38C2">
      <w:pPr>
        <w:spacing w:afterLines="120" w:after="288" w:line="240" w:lineRule="auto"/>
        <w:ind w:right="173"/>
        <w:rPr>
          <w:rStyle w:val="Kursiv"/>
          <w:lang w:val="fr-CH"/>
        </w:rPr>
      </w:pPr>
      <w:bookmarkStart w:id="0" w:name="_Toc89772125"/>
      <w:bookmarkStart w:id="1" w:name="_Toc99363813"/>
      <w:r w:rsidRPr="00D05916">
        <w:rPr>
          <w:rStyle w:val="Kursiv"/>
          <w:lang w:val="fr-CH"/>
        </w:rPr>
        <w:t>Communiqué de presse de</w:t>
      </w:r>
      <w:r w:rsidR="00E91E28" w:rsidRPr="00D05916">
        <w:rPr>
          <w:rStyle w:val="Kursiv"/>
          <w:lang w:val="fr-CH"/>
        </w:rPr>
        <w:t xml:space="preserve"> </w:t>
      </w:r>
      <w:proofErr w:type="spellStart"/>
      <w:r w:rsidR="00E91E28" w:rsidRPr="00D05916">
        <w:rPr>
          <w:rStyle w:val="Kursiv"/>
          <w:lang w:val="fr-CH"/>
        </w:rPr>
        <w:t>BirdLife</w:t>
      </w:r>
      <w:proofErr w:type="spellEnd"/>
      <w:r w:rsidR="00E91E28" w:rsidRPr="00D05916">
        <w:rPr>
          <w:rStyle w:val="Kursiv"/>
          <w:lang w:val="fr-CH"/>
        </w:rPr>
        <w:t xml:space="preserve"> </w:t>
      </w:r>
      <w:r>
        <w:rPr>
          <w:rStyle w:val="Kursiv"/>
          <w:lang w:val="fr-CH"/>
        </w:rPr>
        <w:t>Suisse</w:t>
      </w:r>
      <w:r w:rsidR="00E91E28" w:rsidRPr="00D05916">
        <w:rPr>
          <w:rStyle w:val="Kursiv"/>
          <w:lang w:val="fr-CH"/>
        </w:rPr>
        <w:t xml:space="preserve"> </w:t>
      </w:r>
      <w:r>
        <w:rPr>
          <w:rStyle w:val="Kursiv"/>
          <w:lang w:val="fr-CH"/>
        </w:rPr>
        <w:t>du</w:t>
      </w:r>
      <w:r w:rsidR="00E91E28" w:rsidRPr="00D05916">
        <w:rPr>
          <w:rStyle w:val="Kursiv"/>
          <w:lang w:val="fr-CH"/>
        </w:rPr>
        <w:t xml:space="preserve"> </w:t>
      </w:r>
      <w:r w:rsidR="00650019" w:rsidRPr="00D05916">
        <w:rPr>
          <w:rStyle w:val="Kursiv"/>
          <w:lang w:val="fr-CH"/>
        </w:rPr>
        <w:t>26.8.2025</w:t>
      </w:r>
    </w:p>
    <w:p w14:paraId="4B056460" w14:textId="1A974FD7" w:rsidR="00D05916" w:rsidRPr="001371B1" w:rsidRDefault="00D05916" w:rsidP="00D05916">
      <w:pPr>
        <w:spacing w:line="276" w:lineRule="auto"/>
        <w:rPr>
          <w:rFonts w:ascii="Arial" w:hAnsi="Arial" w:cs="Arial"/>
          <w:b/>
          <w:bCs/>
          <w:sz w:val="22"/>
          <w:szCs w:val="22"/>
          <w:lang w:val="fr-CH"/>
        </w:rPr>
      </w:pPr>
      <w:r>
        <w:rPr>
          <w:rFonts w:ascii="Arial" w:hAnsi="Arial" w:cs="Arial"/>
          <w:b/>
          <w:bCs/>
          <w:sz w:val="22"/>
          <w:szCs w:val="22"/>
          <w:lang w:val="fr-CH"/>
        </w:rPr>
        <w:br/>
      </w:r>
      <w:r>
        <w:rPr>
          <w:rFonts w:ascii="Arial" w:hAnsi="Arial" w:cs="Arial"/>
          <w:b/>
          <w:bCs/>
          <w:sz w:val="22"/>
          <w:szCs w:val="22"/>
          <w:lang w:val="fr-CH"/>
        </w:rPr>
        <w:t xml:space="preserve">La </w:t>
      </w:r>
      <w:r w:rsidRPr="001371B1">
        <w:rPr>
          <w:rFonts w:ascii="Arial" w:hAnsi="Arial" w:cs="Arial"/>
          <w:b/>
          <w:bCs/>
          <w:sz w:val="22"/>
          <w:szCs w:val="22"/>
          <w:lang w:val="fr-CH"/>
        </w:rPr>
        <w:t>Chevêche d’</w:t>
      </w:r>
      <w:proofErr w:type="spellStart"/>
      <w:r w:rsidRPr="001371B1">
        <w:rPr>
          <w:rFonts w:ascii="Arial" w:hAnsi="Arial" w:cs="Arial"/>
          <w:b/>
          <w:bCs/>
          <w:sz w:val="22"/>
          <w:szCs w:val="22"/>
          <w:lang w:val="fr-CH"/>
        </w:rPr>
        <w:t>Athena</w:t>
      </w:r>
      <w:proofErr w:type="spellEnd"/>
      <w:r w:rsidRPr="001371B1">
        <w:rPr>
          <w:rFonts w:ascii="Arial" w:hAnsi="Arial" w:cs="Arial"/>
          <w:b/>
          <w:bCs/>
          <w:sz w:val="22"/>
          <w:szCs w:val="22"/>
          <w:lang w:val="fr-CH"/>
        </w:rPr>
        <w:t xml:space="preserve"> en Suisse, entre embellie et avenir encore incertain</w:t>
      </w:r>
      <w:r>
        <w:rPr>
          <w:rFonts w:ascii="Arial" w:hAnsi="Arial" w:cs="Arial"/>
          <w:b/>
          <w:bCs/>
          <w:sz w:val="22"/>
          <w:szCs w:val="22"/>
          <w:lang w:val="fr-CH"/>
        </w:rPr>
        <w:br/>
      </w:r>
    </w:p>
    <w:p w14:paraId="28E8A65F" w14:textId="77777777" w:rsidR="00D05916" w:rsidRPr="00C10EC9" w:rsidRDefault="00D05916" w:rsidP="00D05916">
      <w:pPr>
        <w:spacing w:line="276" w:lineRule="auto"/>
        <w:rPr>
          <w:rFonts w:ascii="Arial" w:hAnsi="Arial" w:cs="Arial"/>
          <w:sz w:val="32"/>
          <w:szCs w:val="32"/>
          <w:lang w:val="fr-CH"/>
        </w:rPr>
      </w:pPr>
      <w:r w:rsidRPr="00C10EC9">
        <w:rPr>
          <w:rFonts w:ascii="Arial" w:hAnsi="Arial" w:cs="Arial"/>
          <w:sz w:val="32"/>
          <w:szCs w:val="32"/>
          <w:lang w:val="fr-CH"/>
        </w:rPr>
        <w:t>Nouveau record pour la petite chouette</w:t>
      </w:r>
    </w:p>
    <w:p w14:paraId="004348C8" w14:textId="77777777" w:rsidR="00D05916" w:rsidRPr="001371B1" w:rsidRDefault="00D05916" w:rsidP="00D05916">
      <w:pPr>
        <w:spacing w:line="276" w:lineRule="auto"/>
        <w:rPr>
          <w:rFonts w:ascii="Arial" w:hAnsi="Arial" w:cs="Arial"/>
          <w:sz w:val="22"/>
          <w:szCs w:val="22"/>
          <w:lang w:val="fr-CH"/>
        </w:rPr>
      </w:pPr>
    </w:p>
    <w:p w14:paraId="304BD1F6" w14:textId="77777777" w:rsidR="00D05916" w:rsidRPr="001371B1" w:rsidRDefault="00D05916" w:rsidP="00D05916">
      <w:pPr>
        <w:spacing w:line="276" w:lineRule="auto"/>
        <w:rPr>
          <w:rFonts w:ascii="Arial" w:hAnsi="Arial" w:cs="Arial"/>
          <w:b/>
          <w:bCs/>
          <w:sz w:val="22"/>
          <w:szCs w:val="22"/>
          <w:lang w:val="fr-CH"/>
        </w:rPr>
      </w:pPr>
      <w:r w:rsidRPr="001371B1">
        <w:rPr>
          <w:rFonts w:ascii="Arial" w:hAnsi="Arial" w:cs="Arial"/>
          <w:b/>
          <w:bCs/>
          <w:sz w:val="22"/>
          <w:szCs w:val="22"/>
          <w:lang w:val="fr-CH"/>
        </w:rPr>
        <w:t>Il y a 25 ans, la Chevêche d’</w:t>
      </w:r>
      <w:proofErr w:type="spellStart"/>
      <w:r w:rsidRPr="001371B1">
        <w:rPr>
          <w:rFonts w:ascii="Arial" w:hAnsi="Arial" w:cs="Arial"/>
          <w:b/>
          <w:bCs/>
          <w:sz w:val="22"/>
          <w:szCs w:val="22"/>
          <w:lang w:val="fr-CH"/>
        </w:rPr>
        <w:t>Athena</w:t>
      </w:r>
      <w:proofErr w:type="spellEnd"/>
      <w:r w:rsidRPr="001371B1">
        <w:rPr>
          <w:rFonts w:ascii="Arial" w:hAnsi="Arial" w:cs="Arial"/>
          <w:b/>
          <w:bCs/>
          <w:sz w:val="22"/>
          <w:szCs w:val="22"/>
          <w:lang w:val="fr-CH"/>
        </w:rPr>
        <w:t xml:space="preserve"> était au bord de l'extinction en Suisse. Grâce à des projets de conservation ciblés menés par </w:t>
      </w:r>
      <w:proofErr w:type="spellStart"/>
      <w:r w:rsidRPr="001371B1">
        <w:rPr>
          <w:rFonts w:ascii="Arial" w:hAnsi="Arial" w:cs="Arial"/>
          <w:b/>
          <w:bCs/>
          <w:sz w:val="22"/>
          <w:szCs w:val="22"/>
          <w:lang w:val="fr-CH"/>
        </w:rPr>
        <w:t>BirdLife</w:t>
      </w:r>
      <w:proofErr w:type="spellEnd"/>
      <w:r w:rsidRPr="001371B1">
        <w:rPr>
          <w:rFonts w:ascii="Arial" w:hAnsi="Arial" w:cs="Arial"/>
          <w:b/>
          <w:bCs/>
          <w:sz w:val="22"/>
          <w:szCs w:val="22"/>
          <w:lang w:val="fr-CH"/>
        </w:rPr>
        <w:t xml:space="preserve"> Suisse et ses partenaires, cette sympathique chouette compte cette année 161 territoires en Suisse, un nouveau record. Malgré cette évolution réjouissante, la survie à long terme du petit rapace nocturne n'est toutefois pas encore assurée.</w:t>
      </w:r>
    </w:p>
    <w:p w14:paraId="67C291C6" w14:textId="77777777" w:rsidR="00D05916" w:rsidRPr="001371B1" w:rsidRDefault="00D05916" w:rsidP="00D05916">
      <w:pPr>
        <w:spacing w:line="276" w:lineRule="auto"/>
        <w:rPr>
          <w:rFonts w:ascii="Arial" w:hAnsi="Arial" w:cs="Arial"/>
          <w:sz w:val="22"/>
          <w:szCs w:val="22"/>
          <w:lang w:val="fr-CH"/>
        </w:rPr>
      </w:pPr>
    </w:p>
    <w:p w14:paraId="2E5F4521" w14:textId="77777777" w:rsidR="00D05916" w:rsidRPr="001371B1" w:rsidRDefault="00D05916" w:rsidP="00D05916">
      <w:pPr>
        <w:spacing w:line="276" w:lineRule="auto"/>
        <w:rPr>
          <w:rFonts w:ascii="Arial" w:hAnsi="Arial" w:cs="Arial"/>
          <w:sz w:val="22"/>
          <w:szCs w:val="22"/>
          <w:lang w:val="fr-CH"/>
        </w:rPr>
      </w:pP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xml:space="preserve"> Suisse s’engage pour la Chevêche d’</w:t>
      </w:r>
      <w:proofErr w:type="spellStart"/>
      <w:r w:rsidRPr="001371B1">
        <w:rPr>
          <w:rFonts w:ascii="Arial" w:hAnsi="Arial" w:cs="Arial"/>
          <w:sz w:val="22"/>
          <w:szCs w:val="22"/>
          <w:lang w:val="fr-CH"/>
        </w:rPr>
        <w:t>Athena</w:t>
      </w:r>
      <w:proofErr w:type="spellEnd"/>
      <w:r w:rsidRPr="001371B1">
        <w:rPr>
          <w:rFonts w:ascii="Arial" w:hAnsi="Arial" w:cs="Arial"/>
          <w:b/>
          <w:bCs/>
          <w:sz w:val="22"/>
          <w:szCs w:val="22"/>
          <w:lang w:val="fr-CH"/>
        </w:rPr>
        <w:t xml:space="preserve"> </w:t>
      </w:r>
      <w:r w:rsidRPr="001371B1">
        <w:rPr>
          <w:rFonts w:ascii="Arial" w:hAnsi="Arial" w:cs="Arial"/>
          <w:sz w:val="22"/>
          <w:szCs w:val="22"/>
          <w:lang w:val="fr-CH"/>
        </w:rPr>
        <w:t xml:space="preserve">depuis des décennies, en collaboration avec plus de vingt partenaires tels que les associations cantonales </w:t>
      </w: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des fondations, des cantons et des communes, auxquels s'ajoutent de nombreuses associations locales de protection de la nature et des agriculteurs engagés. Les premiers projets ont été lancés dès les années 1980 ; depuis le début du siècle, les efforts ont été considérablement intensifiés. Parmi les mesures importantes figurent la plantation d'arbres fruitiers à haute tige, la création de surfaces favorisant la biodiversité, la construction d'aides à la nidification et de perchoirs ou la création de petites structures telles que des tas de branches et de pierres. Ces mesures de valorisation sont efficaces : elles profitent non seulement à la chouette mais aussi à de nombreuses autres espèces animales et végétales.</w:t>
      </w:r>
    </w:p>
    <w:p w14:paraId="17EBC18E" w14:textId="77777777" w:rsidR="00D05916" w:rsidRPr="001371B1" w:rsidRDefault="00D05916" w:rsidP="00D05916">
      <w:pPr>
        <w:spacing w:line="276" w:lineRule="auto"/>
        <w:rPr>
          <w:rFonts w:ascii="Arial" w:hAnsi="Arial" w:cs="Arial"/>
          <w:sz w:val="22"/>
          <w:szCs w:val="22"/>
          <w:lang w:val="fr-CH"/>
        </w:rPr>
      </w:pPr>
    </w:p>
    <w:p w14:paraId="4A6D31C3" w14:textId="77777777" w:rsidR="00D05916" w:rsidRPr="001371B1" w:rsidRDefault="00D05916" w:rsidP="00D05916">
      <w:pPr>
        <w:spacing w:line="276" w:lineRule="auto"/>
        <w:rPr>
          <w:rFonts w:ascii="Arial" w:hAnsi="Arial" w:cs="Arial"/>
          <w:b/>
          <w:bCs/>
          <w:sz w:val="22"/>
          <w:szCs w:val="22"/>
          <w:lang w:val="fr-CH"/>
        </w:rPr>
      </w:pPr>
      <w:r w:rsidRPr="001371B1">
        <w:rPr>
          <w:rFonts w:ascii="Arial" w:hAnsi="Arial" w:cs="Arial"/>
          <w:b/>
          <w:bCs/>
          <w:sz w:val="22"/>
          <w:szCs w:val="22"/>
          <w:lang w:val="fr-CH"/>
        </w:rPr>
        <w:t>Presque éteinte</w:t>
      </w:r>
    </w:p>
    <w:p w14:paraId="5A1AE320" w14:textId="77777777" w:rsidR="00D05916" w:rsidRPr="001371B1" w:rsidRDefault="00D05916" w:rsidP="00D05916">
      <w:pPr>
        <w:spacing w:line="276" w:lineRule="auto"/>
        <w:rPr>
          <w:rFonts w:ascii="Arial" w:hAnsi="Arial" w:cs="Arial"/>
          <w:sz w:val="22"/>
          <w:szCs w:val="22"/>
          <w:lang w:val="fr-CH"/>
        </w:rPr>
      </w:pPr>
      <w:r w:rsidRPr="001371B1">
        <w:rPr>
          <w:rFonts w:ascii="Arial" w:hAnsi="Arial" w:cs="Arial"/>
          <w:sz w:val="22"/>
          <w:szCs w:val="22"/>
          <w:lang w:val="fr-CH"/>
        </w:rPr>
        <w:t>La Chevêche d’</w:t>
      </w:r>
      <w:proofErr w:type="spellStart"/>
      <w:r w:rsidRPr="001371B1">
        <w:rPr>
          <w:rFonts w:ascii="Arial" w:hAnsi="Arial" w:cs="Arial"/>
          <w:sz w:val="22"/>
          <w:szCs w:val="22"/>
          <w:lang w:val="fr-CH"/>
        </w:rPr>
        <w:t>Athena</w:t>
      </w:r>
      <w:proofErr w:type="spellEnd"/>
      <w:r w:rsidRPr="001371B1">
        <w:rPr>
          <w:rFonts w:ascii="Arial" w:hAnsi="Arial" w:cs="Arial"/>
          <w:b/>
          <w:bCs/>
          <w:sz w:val="22"/>
          <w:szCs w:val="22"/>
          <w:lang w:val="fr-CH"/>
        </w:rPr>
        <w:t xml:space="preserve"> </w:t>
      </w:r>
      <w:r w:rsidRPr="001371B1">
        <w:rPr>
          <w:rFonts w:ascii="Arial" w:hAnsi="Arial" w:cs="Arial"/>
          <w:sz w:val="22"/>
          <w:szCs w:val="22"/>
          <w:lang w:val="fr-CH"/>
        </w:rPr>
        <w:t xml:space="preserve">était autrefois fréquente en Suisse. Il n'existe pas de chiffres précis, mais il y avait certainement bien plus de 1000 territoires sur le Plateau au milieu du siècle dernier. La situation s'est ensuite dégradée : au début des années 2000, la Suisse ne comptait plus qu'une cinquantaine de territoires – l'espèce était au bord de l'extinction. Grâce aux mesures de promotion, on en compte aujourd'hui 161, soit autant qu'il y a plus de 40 ans. « C'est un succès qui montre que nos efforts portent leurs fruits et que la promotion des espèces fonctionne », déclare Martin </w:t>
      </w:r>
      <w:proofErr w:type="spellStart"/>
      <w:r w:rsidRPr="001371B1">
        <w:rPr>
          <w:rFonts w:ascii="Arial" w:hAnsi="Arial" w:cs="Arial"/>
          <w:sz w:val="22"/>
          <w:szCs w:val="22"/>
          <w:lang w:val="fr-CH"/>
        </w:rPr>
        <w:t>Schuck</w:t>
      </w:r>
      <w:proofErr w:type="spellEnd"/>
      <w:r w:rsidRPr="001371B1">
        <w:rPr>
          <w:rFonts w:ascii="Arial" w:hAnsi="Arial" w:cs="Arial"/>
          <w:sz w:val="22"/>
          <w:szCs w:val="22"/>
          <w:lang w:val="fr-CH"/>
        </w:rPr>
        <w:t xml:space="preserve">, directeur adjoint et responsable du département Promotion des espèces chez </w:t>
      </w: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xml:space="preserve"> Suisse. « Mais la Chevêche reste menacée. Pour survivre, elle a besoin de paysages cultivés diversifiés et riches en structures. »</w:t>
      </w:r>
    </w:p>
    <w:p w14:paraId="548821EF" w14:textId="77777777" w:rsidR="00D05916" w:rsidRPr="001371B1" w:rsidRDefault="00D05916" w:rsidP="00D05916">
      <w:pPr>
        <w:spacing w:line="276" w:lineRule="auto"/>
        <w:rPr>
          <w:rFonts w:ascii="Arial" w:hAnsi="Arial" w:cs="Arial"/>
          <w:sz w:val="22"/>
          <w:szCs w:val="22"/>
          <w:lang w:val="fr-CH"/>
        </w:rPr>
      </w:pPr>
    </w:p>
    <w:p w14:paraId="058AA977" w14:textId="77777777" w:rsidR="00D05916" w:rsidRPr="001371B1" w:rsidRDefault="00D05916" w:rsidP="00D05916">
      <w:pPr>
        <w:spacing w:line="276" w:lineRule="auto"/>
        <w:rPr>
          <w:rFonts w:ascii="Arial" w:hAnsi="Arial" w:cs="Arial"/>
          <w:b/>
          <w:bCs/>
          <w:sz w:val="22"/>
          <w:szCs w:val="22"/>
          <w:lang w:val="fr-CH"/>
        </w:rPr>
      </w:pPr>
      <w:r w:rsidRPr="001371B1">
        <w:rPr>
          <w:rFonts w:ascii="Arial" w:hAnsi="Arial" w:cs="Arial"/>
          <w:b/>
          <w:bCs/>
          <w:sz w:val="22"/>
          <w:szCs w:val="22"/>
          <w:lang w:val="fr-CH"/>
        </w:rPr>
        <w:t xml:space="preserve">La région franco-allemande comme modèle </w:t>
      </w:r>
    </w:p>
    <w:p w14:paraId="3393F354" w14:textId="77777777" w:rsidR="00D05916" w:rsidRPr="001371B1" w:rsidRDefault="00D05916" w:rsidP="00D05916">
      <w:pPr>
        <w:spacing w:line="276" w:lineRule="auto"/>
        <w:rPr>
          <w:rFonts w:ascii="Arial" w:hAnsi="Arial" w:cs="Arial"/>
          <w:sz w:val="22"/>
          <w:szCs w:val="22"/>
          <w:lang w:val="fr-CH"/>
        </w:rPr>
      </w:pPr>
      <w:r w:rsidRPr="001371B1">
        <w:rPr>
          <w:rFonts w:ascii="Arial" w:hAnsi="Arial" w:cs="Arial"/>
          <w:sz w:val="22"/>
          <w:szCs w:val="22"/>
          <w:lang w:val="fr-CH"/>
        </w:rPr>
        <w:t>Un coup d'œil au triangle frontalier près de Bâle montre les différences : alors que la population de Chevêches en Allemagne et en France s'est fortement redressée au cours des vingt dernières années grâce aux mesures des organisations NABU (</w:t>
      </w: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xml:space="preserve"> en Allemagne) et LPO (</w:t>
      </w: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xml:space="preserve"> en France), l'évolution en Suisse a longtemps été à la traîne. La raison en est l'agriculture encore </w:t>
      </w:r>
      <w:r w:rsidRPr="001371B1">
        <w:rPr>
          <w:rFonts w:ascii="Arial" w:hAnsi="Arial" w:cs="Arial"/>
          <w:sz w:val="22"/>
          <w:szCs w:val="22"/>
          <w:lang w:val="fr-CH"/>
        </w:rPr>
        <w:lastRenderedPageBreak/>
        <w:t xml:space="preserve">plus intensive en Suisse. Ce n'est que ces dernières années que les efforts restauration des habitats ont commencé à porter leurs fruits du côté suisse. Cela a conduit à une recolonisation du nord-ouest de la Suisse en 2023. </w:t>
      </w:r>
    </w:p>
    <w:p w14:paraId="4DEAA0BA" w14:textId="77777777" w:rsidR="00D05916" w:rsidRPr="001371B1" w:rsidRDefault="00D05916" w:rsidP="00D05916">
      <w:pPr>
        <w:spacing w:line="276" w:lineRule="auto"/>
        <w:rPr>
          <w:rFonts w:ascii="Arial" w:hAnsi="Arial" w:cs="Arial"/>
          <w:sz w:val="22"/>
          <w:szCs w:val="22"/>
          <w:lang w:val="fr-CH"/>
        </w:rPr>
      </w:pPr>
      <w:r w:rsidRPr="001371B1">
        <w:rPr>
          <w:rFonts w:ascii="Arial" w:hAnsi="Arial" w:cs="Arial"/>
          <w:sz w:val="22"/>
          <w:szCs w:val="22"/>
          <w:lang w:val="fr-CH"/>
        </w:rPr>
        <w:t xml:space="preserve">« De nombreux agriculteurs s'engagent avec beaucoup de conviction aux côtés de </w:t>
      </w:r>
      <w:proofErr w:type="spellStart"/>
      <w:r w:rsidRPr="001371B1">
        <w:rPr>
          <w:rFonts w:ascii="Arial" w:hAnsi="Arial" w:cs="Arial"/>
          <w:sz w:val="22"/>
          <w:szCs w:val="22"/>
          <w:lang w:val="fr-CH"/>
        </w:rPr>
        <w:t>BirdLife</w:t>
      </w:r>
      <w:proofErr w:type="spellEnd"/>
      <w:r w:rsidRPr="001371B1">
        <w:rPr>
          <w:rFonts w:ascii="Arial" w:hAnsi="Arial" w:cs="Arial"/>
          <w:sz w:val="22"/>
          <w:szCs w:val="22"/>
          <w:lang w:val="fr-CH"/>
        </w:rPr>
        <w:t xml:space="preserve"> en faveur de la biodiversité, mais la qualité de l'habitat reste </w:t>
      </w:r>
      <w:proofErr w:type="gramStart"/>
      <w:r w:rsidRPr="001371B1">
        <w:rPr>
          <w:rFonts w:ascii="Arial" w:hAnsi="Arial" w:cs="Arial"/>
          <w:sz w:val="22"/>
          <w:szCs w:val="22"/>
          <w:lang w:val="fr-CH"/>
        </w:rPr>
        <w:t>au final</w:t>
      </w:r>
      <w:proofErr w:type="gramEnd"/>
      <w:r>
        <w:rPr>
          <w:rFonts w:ascii="Arial" w:hAnsi="Arial" w:cs="Arial"/>
          <w:sz w:val="22"/>
          <w:szCs w:val="22"/>
          <w:lang w:val="fr-CH"/>
        </w:rPr>
        <w:t xml:space="preserve"> </w:t>
      </w:r>
      <w:r w:rsidRPr="001371B1">
        <w:rPr>
          <w:rFonts w:ascii="Arial" w:hAnsi="Arial" w:cs="Arial"/>
          <w:sz w:val="22"/>
          <w:szCs w:val="22"/>
          <w:lang w:val="fr-CH"/>
        </w:rPr>
        <w:t xml:space="preserve">nettement meilleure dans les pays voisins. Ce ne sont pas les agriculteurs qui en sont responsables, mais la politique agricole suisse », explique Martin </w:t>
      </w:r>
      <w:proofErr w:type="spellStart"/>
      <w:r w:rsidRPr="001371B1">
        <w:rPr>
          <w:rFonts w:ascii="Arial" w:hAnsi="Arial" w:cs="Arial"/>
          <w:sz w:val="22"/>
          <w:szCs w:val="22"/>
          <w:lang w:val="fr-CH"/>
        </w:rPr>
        <w:t>Schuck</w:t>
      </w:r>
      <w:proofErr w:type="spellEnd"/>
      <w:r w:rsidRPr="001371B1">
        <w:rPr>
          <w:rFonts w:ascii="Arial" w:hAnsi="Arial" w:cs="Arial"/>
          <w:sz w:val="22"/>
          <w:szCs w:val="22"/>
          <w:lang w:val="fr-CH"/>
        </w:rPr>
        <w:t>.</w:t>
      </w:r>
    </w:p>
    <w:p w14:paraId="3D24D6CA" w14:textId="77777777" w:rsidR="00D05916" w:rsidRPr="001371B1" w:rsidRDefault="00D05916" w:rsidP="00D05916">
      <w:pPr>
        <w:spacing w:line="276" w:lineRule="auto"/>
        <w:rPr>
          <w:rFonts w:ascii="Arial" w:hAnsi="Arial" w:cs="Arial"/>
          <w:sz w:val="22"/>
          <w:szCs w:val="22"/>
          <w:lang w:val="fr-CH"/>
        </w:rPr>
      </w:pPr>
    </w:p>
    <w:p w14:paraId="4950C758" w14:textId="77777777" w:rsidR="00D05916" w:rsidRPr="001371B1" w:rsidRDefault="00D05916" w:rsidP="00D05916">
      <w:pPr>
        <w:spacing w:line="276" w:lineRule="auto"/>
        <w:rPr>
          <w:rFonts w:ascii="Arial" w:hAnsi="Arial" w:cs="Arial"/>
          <w:b/>
          <w:bCs/>
          <w:sz w:val="22"/>
          <w:szCs w:val="22"/>
          <w:lang w:val="fr-CH"/>
        </w:rPr>
      </w:pPr>
      <w:r w:rsidRPr="001371B1">
        <w:rPr>
          <w:rFonts w:ascii="Arial" w:hAnsi="Arial" w:cs="Arial"/>
          <w:b/>
          <w:bCs/>
          <w:sz w:val="22"/>
          <w:szCs w:val="22"/>
          <w:lang w:val="fr-CH"/>
        </w:rPr>
        <w:t>Objectif 300 territoires</w:t>
      </w:r>
    </w:p>
    <w:p w14:paraId="3AFC4B25" w14:textId="77777777" w:rsidR="00D05916" w:rsidRPr="001371B1" w:rsidRDefault="00D05916" w:rsidP="00D05916">
      <w:pPr>
        <w:spacing w:line="276" w:lineRule="auto"/>
        <w:rPr>
          <w:rFonts w:ascii="Arial" w:hAnsi="Arial" w:cs="Arial"/>
          <w:sz w:val="22"/>
          <w:szCs w:val="22"/>
          <w:lang w:val="fr-CH"/>
        </w:rPr>
      </w:pPr>
      <w:r w:rsidRPr="001371B1">
        <w:rPr>
          <w:rFonts w:ascii="Arial" w:hAnsi="Arial" w:cs="Arial"/>
          <w:sz w:val="22"/>
          <w:szCs w:val="22"/>
          <w:lang w:val="fr-CH"/>
        </w:rPr>
        <w:t>Malgré cette évolution réjouissante, la survie à long terme de la Chevêche d’</w:t>
      </w:r>
      <w:proofErr w:type="spellStart"/>
      <w:r w:rsidRPr="001371B1">
        <w:rPr>
          <w:rFonts w:ascii="Arial" w:hAnsi="Arial" w:cs="Arial"/>
          <w:sz w:val="22"/>
          <w:szCs w:val="22"/>
          <w:lang w:val="fr-CH"/>
        </w:rPr>
        <w:t>Athena</w:t>
      </w:r>
      <w:proofErr w:type="spellEnd"/>
      <w:r w:rsidRPr="001371B1">
        <w:rPr>
          <w:rFonts w:ascii="Arial" w:hAnsi="Arial" w:cs="Arial"/>
          <w:sz w:val="22"/>
          <w:szCs w:val="22"/>
          <w:lang w:val="fr-CH"/>
        </w:rPr>
        <w:t xml:space="preserve"> n'est pas encore assurée. Pour cela, il faut que toutes les parties prenantes continuent à travailler en étroite collaboration et que la politique agricole encourage la protection par des mesures incitatives appropriées au lieu de la freiner. Il existe encore en Suisse des subventions néfastes pour la biodiversité qui contrecarrent les efforts de protection de la nature et de l'agriculture : « Nous continuons à jeter de l'huile sur le feu au lieu d'arroser, et nous nous étonnons de ne pas pouvoir éteindre l'incendie », déclare Martin </w:t>
      </w:r>
      <w:proofErr w:type="spellStart"/>
      <w:r w:rsidRPr="001371B1">
        <w:rPr>
          <w:rFonts w:ascii="Arial" w:hAnsi="Arial" w:cs="Arial"/>
          <w:sz w:val="22"/>
          <w:szCs w:val="22"/>
          <w:lang w:val="fr-CH"/>
        </w:rPr>
        <w:t>Schuck</w:t>
      </w:r>
      <w:proofErr w:type="spellEnd"/>
      <w:r w:rsidRPr="001371B1">
        <w:rPr>
          <w:rFonts w:ascii="Arial" w:hAnsi="Arial" w:cs="Arial"/>
          <w:sz w:val="22"/>
          <w:szCs w:val="22"/>
          <w:lang w:val="fr-CH"/>
        </w:rPr>
        <w:t>.</w:t>
      </w:r>
    </w:p>
    <w:p w14:paraId="7BDB8B8D" w14:textId="77777777" w:rsidR="00D05916" w:rsidRPr="001371B1" w:rsidRDefault="00D05916" w:rsidP="00D05916">
      <w:pPr>
        <w:spacing w:line="276" w:lineRule="auto"/>
        <w:rPr>
          <w:rFonts w:ascii="Arial" w:hAnsi="Arial" w:cs="Arial"/>
          <w:sz w:val="22"/>
          <w:szCs w:val="22"/>
          <w:lang w:val="fr-CH"/>
        </w:rPr>
      </w:pPr>
    </w:p>
    <w:p w14:paraId="30859A82" w14:textId="77777777" w:rsidR="00D05916" w:rsidRPr="001371B1" w:rsidRDefault="00D05916" w:rsidP="00D05916">
      <w:pPr>
        <w:spacing w:line="276" w:lineRule="auto"/>
        <w:rPr>
          <w:rFonts w:ascii="Arial" w:hAnsi="Arial" w:cs="Arial"/>
          <w:b/>
          <w:bCs/>
          <w:sz w:val="22"/>
          <w:szCs w:val="22"/>
          <w:lang w:val="fr-CH"/>
        </w:rPr>
      </w:pPr>
      <w:r w:rsidRPr="001371B1">
        <w:rPr>
          <w:rFonts w:ascii="Arial" w:hAnsi="Arial" w:cs="Arial"/>
          <w:b/>
          <w:bCs/>
          <w:sz w:val="22"/>
          <w:szCs w:val="22"/>
          <w:lang w:val="fr-CH"/>
        </w:rPr>
        <w:t xml:space="preserve">L’engagement coordonné en faveur des espèces menacées fonctionne </w:t>
      </w:r>
    </w:p>
    <w:p w14:paraId="1085317D" w14:textId="77777777" w:rsidR="00D05916" w:rsidRDefault="00D05916" w:rsidP="00D05916">
      <w:pPr>
        <w:spacing w:line="276" w:lineRule="auto"/>
        <w:rPr>
          <w:rFonts w:ascii="Arial" w:hAnsi="Arial" w:cs="Arial"/>
          <w:sz w:val="22"/>
          <w:szCs w:val="22"/>
          <w:lang w:val="fr-CH"/>
        </w:rPr>
      </w:pPr>
      <w:r w:rsidRPr="001371B1">
        <w:rPr>
          <w:rFonts w:ascii="Arial" w:hAnsi="Arial" w:cs="Arial"/>
          <w:sz w:val="22"/>
          <w:szCs w:val="22"/>
          <w:lang w:val="fr-CH"/>
        </w:rPr>
        <w:t>Les succès obtenus jusqu'à présent prouvent néanmoins que la promotion des espèces menacées fonctionne. Sans la collaboration engagée des organisations de protection de la nature, des autorités, de l'agriculture, des fondations et d'innombrables bénévoles, la Chevêche aurait probablement disparu de Suisse. Grâce à ce soutien coordonné, la petite chouette a de nouveau un avenir – mais pour assurer sa pérennité à long terme, il faut poursuivre les efforts communs. Au Parlement fédéral de prendre les bonnes décisions pour l’avenir de notre biodiversité.</w:t>
      </w:r>
    </w:p>
    <w:p w14:paraId="61364E02" w14:textId="77777777" w:rsidR="00B22DD6" w:rsidRPr="00D05916" w:rsidRDefault="00B22DD6" w:rsidP="00C7497F">
      <w:pPr>
        <w:spacing w:before="240" w:line="276" w:lineRule="auto"/>
        <w:ind w:right="176"/>
        <w:rPr>
          <w:rFonts w:ascii="Arial" w:hAnsi="Arial" w:cs="Arial"/>
          <w:sz w:val="30"/>
          <w:szCs w:val="30"/>
          <w:lang w:val="fr-CH"/>
        </w:rPr>
      </w:pPr>
    </w:p>
    <w:p w14:paraId="7B5B8541" w14:textId="77777777" w:rsidR="007A4A57" w:rsidRDefault="00A77718" w:rsidP="003E38C2">
      <w:pPr>
        <w:ind w:right="173"/>
      </w:pPr>
      <w:r>
        <w:rPr>
          <w:noProof/>
        </w:rPr>
        <mc:AlternateContent>
          <mc:Choice Requires="wps">
            <w:drawing>
              <wp:inline distT="0" distB="0" distL="0" distR="0" wp14:anchorId="373EF1CF" wp14:editId="04CF6646">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C16EF9" w14:textId="3932F645" w:rsidR="00D05916" w:rsidRPr="00D05916" w:rsidRDefault="00D05916" w:rsidP="00D05916">
                            <w:pPr>
                              <w:pStyle w:val="StandardmitAbsatz"/>
                              <w:spacing w:before="240" w:line="276" w:lineRule="auto"/>
                              <w:rPr>
                                <w:bCs/>
                                <w:lang w:val="fr-CH"/>
                              </w:rPr>
                            </w:pPr>
                            <w:proofErr w:type="spellStart"/>
                            <w:r w:rsidRPr="00D05916">
                              <w:rPr>
                                <w:rFonts w:asciiTheme="majorHAnsi" w:eastAsiaTheme="majorEastAsia" w:hAnsiTheme="majorHAnsi" w:cstheme="majorBidi"/>
                                <w:sz w:val="26"/>
                                <w:szCs w:val="28"/>
                                <w:lang w:val="fr-CH"/>
                              </w:rPr>
                              <w:t>BirdLife</w:t>
                            </w:r>
                            <w:proofErr w:type="spellEnd"/>
                            <w:r w:rsidRPr="00D05916">
                              <w:rPr>
                                <w:rFonts w:asciiTheme="majorHAnsi" w:eastAsiaTheme="majorEastAsia" w:hAnsiTheme="majorHAnsi" w:cstheme="majorBidi"/>
                                <w:sz w:val="26"/>
                                <w:szCs w:val="28"/>
                                <w:lang w:val="fr-CH"/>
                              </w:rPr>
                              <w:t xml:space="preserve"> Suisse : Ensemble pour la biodiversité – du niveau local au niveau mondial</w:t>
                            </w:r>
                          </w:p>
                          <w:p w14:paraId="2ECAFBBC" w14:textId="77777777" w:rsidR="00D05916"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Suisse s'engage avec compétence et passion pour la nature. Avec nos 71’000 membres, 430 sections locales et 19 associations cantonales, nous travaillons à tous les niveaux pour la préservation de la biodiversité. Avec les autres organisations </w:t>
                            </w:r>
                            <w:proofErr w:type="spellStart"/>
                            <w:r w:rsidRPr="00D05916">
                              <w:rPr>
                                <w:bCs/>
                                <w:lang w:val="fr-CH"/>
                              </w:rPr>
                              <w:t>BirdLife</w:t>
                            </w:r>
                            <w:proofErr w:type="spellEnd"/>
                            <w:r w:rsidRPr="00D05916">
                              <w:rPr>
                                <w:bCs/>
                                <w:lang w:val="fr-CH"/>
                              </w:rPr>
                              <w:t xml:space="preserve"> dans 120 pays, nous formons le plus grand réseau de conservation de la nature au monde. </w:t>
                            </w:r>
                            <w:proofErr w:type="spellStart"/>
                            <w:r w:rsidRPr="00D05916">
                              <w:rPr>
                                <w:bCs/>
                                <w:lang w:val="fr-CH"/>
                              </w:rPr>
                              <w:t>BirdLife</w:t>
                            </w:r>
                            <w:proofErr w:type="spellEnd"/>
                            <w:r w:rsidRPr="00D05916">
                              <w:rPr>
                                <w:bCs/>
                                <w:lang w:val="fr-CH"/>
                              </w:rPr>
                              <w:t xml:space="preserve"> s'investit ainsi du niveau local au niveau mondial.</w:t>
                            </w:r>
                          </w:p>
                          <w:p w14:paraId="68A329E6" w14:textId="77777777" w:rsidR="00D05916"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conduit de nombreux projets de conservation pour les espèces menacées telles que la chevêche d’Athéna et le martin-pêcheur ainsi que pour leurs habitats, et se bat pour de meilleures conditions-cadres pour la biodiversité. Avec les centres-nature </w:t>
                            </w:r>
                            <w:proofErr w:type="spellStart"/>
                            <w:r w:rsidRPr="00D05916">
                              <w:rPr>
                                <w:bCs/>
                                <w:lang w:val="fr-CH"/>
                              </w:rPr>
                              <w:t>BirdLife</w:t>
                            </w:r>
                            <w:proofErr w:type="spellEnd"/>
                            <w:r w:rsidRPr="00D05916">
                              <w:rPr>
                                <w:bCs/>
                                <w:lang w:val="fr-CH"/>
                              </w:rPr>
                              <w:t>, nos publications et formations, nous sommes les ambassadeurs de la nature auprès du public et motivons les gens à la protéger.</w:t>
                            </w:r>
                          </w:p>
                          <w:p w14:paraId="3B0DB4AD" w14:textId="17B5FBDB" w:rsidR="00D05916" w:rsidRPr="00D05916" w:rsidRDefault="00D05916" w:rsidP="00D05916">
                            <w:pPr>
                              <w:pStyle w:val="StandardmitAbsatz"/>
                              <w:spacing w:line="276" w:lineRule="auto"/>
                              <w:rPr>
                                <w:bCs/>
                                <w:lang w:val="fr-CH"/>
                              </w:rPr>
                            </w:pPr>
                            <w:r w:rsidRPr="00D05916">
                              <w:rPr>
                                <w:bCs/>
                                <w:lang w:val="fr-CH"/>
                              </w:rPr>
                              <w:t xml:space="preserve">Votre cœur bat-il aussi pour la nature et les oiseaux ? </w:t>
                            </w:r>
                            <w:proofErr w:type="spellStart"/>
                            <w:r w:rsidRPr="00D05916">
                              <w:rPr>
                                <w:bCs/>
                                <w:lang w:val="fr-CH"/>
                              </w:rPr>
                              <w:t>Rejoignez vous</w:t>
                            </w:r>
                            <w:proofErr w:type="spellEnd"/>
                            <w:r w:rsidRPr="00D05916">
                              <w:rPr>
                                <w:bCs/>
                                <w:lang w:val="fr-CH"/>
                              </w:rPr>
                              <w:t xml:space="preserve"> aussi le réseau </w:t>
                            </w:r>
                            <w:proofErr w:type="spellStart"/>
                            <w:r w:rsidRPr="00D05916">
                              <w:rPr>
                                <w:bCs/>
                                <w:lang w:val="fr-CH"/>
                              </w:rPr>
                              <w:t>BirdLife</w:t>
                            </w:r>
                            <w:proofErr w:type="spellEnd"/>
                            <w:r w:rsidRPr="00D05916">
                              <w:rPr>
                                <w:bCs/>
                                <w:lang w:val="fr-CH"/>
                              </w:rPr>
                              <w:t xml:space="preserve"> : </w:t>
                            </w:r>
                            <w:r w:rsidRPr="00D05916">
                              <w:rPr>
                                <w:bCs/>
                                <w:lang w:val="fr-CH"/>
                              </w:rPr>
                              <w:br/>
                            </w:r>
                            <w:r w:rsidRPr="00D05916">
                              <w:rPr>
                                <w:bCs/>
                                <w:lang w:val="fr-CH"/>
                              </w:rPr>
                              <w:t>birdlife.ch</w:t>
                            </w:r>
                          </w:p>
                          <w:p w14:paraId="3EC19354" w14:textId="7FD4A44A" w:rsidR="00A77718"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73EF1C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3C16EF9" w14:textId="3932F645" w:rsidR="00D05916" w:rsidRPr="00D05916" w:rsidRDefault="00D05916" w:rsidP="00D05916">
                      <w:pPr>
                        <w:pStyle w:val="StandardmitAbsatz"/>
                        <w:spacing w:before="240" w:line="276" w:lineRule="auto"/>
                        <w:rPr>
                          <w:bCs/>
                          <w:lang w:val="fr-CH"/>
                        </w:rPr>
                      </w:pPr>
                      <w:proofErr w:type="spellStart"/>
                      <w:r w:rsidRPr="00D05916">
                        <w:rPr>
                          <w:rFonts w:asciiTheme="majorHAnsi" w:eastAsiaTheme="majorEastAsia" w:hAnsiTheme="majorHAnsi" w:cstheme="majorBidi"/>
                          <w:sz w:val="26"/>
                          <w:szCs w:val="28"/>
                          <w:lang w:val="fr-CH"/>
                        </w:rPr>
                        <w:t>BirdLife</w:t>
                      </w:r>
                      <w:proofErr w:type="spellEnd"/>
                      <w:r w:rsidRPr="00D05916">
                        <w:rPr>
                          <w:rFonts w:asciiTheme="majorHAnsi" w:eastAsiaTheme="majorEastAsia" w:hAnsiTheme="majorHAnsi" w:cstheme="majorBidi"/>
                          <w:sz w:val="26"/>
                          <w:szCs w:val="28"/>
                          <w:lang w:val="fr-CH"/>
                        </w:rPr>
                        <w:t xml:space="preserve"> Suisse : Ensemble pour la biodiversité – du niveau local au niveau mondial</w:t>
                      </w:r>
                    </w:p>
                    <w:p w14:paraId="2ECAFBBC" w14:textId="77777777" w:rsidR="00D05916"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Suisse s'engage avec compétence et passion pour la nature. Avec nos 71’000 membres, 430 sections locales et 19 associations cantonales, nous travaillons à tous les niveaux pour la préservation de la biodiversité. Avec les autres organisations </w:t>
                      </w:r>
                      <w:proofErr w:type="spellStart"/>
                      <w:r w:rsidRPr="00D05916">
                        <w:rPr>
                          <w:bCs/>
                          <w:lang w:val="fr-CH"/>
                        </w:rPr>
                        <w:t>BirdLife</w:t>
                      </w:r>
                      <w:proofErr w:type="spellEnd"/>
                      <w:r w:rsidRPr="00D05916">
                        <w:rPr>
                          <w:bCs/>
                          <w:lang w:val="fr-CH"/>
                        </w:rPr>
                        <w:t xml:space="preserve"> dans 120 pays, nous formons le plus grand réseau de conservation de la nature au monde. </w:t>
                      </w:r>
                      <w:proofErr w:type="spellStart"/>
                      <w:r w:rsidRPr="00D05916">
                        <w:rPr>
                          <w:bCs/>
                          <w:lang w:val="fr-CH"/>
                        </w:rPr>
                        <w:t>BirdLife</w:t>
                      </w:r>
                      <w:proofErr w:type="spellEnd"/>
                      <w:r w:rsidRPr="00D05916">
                        <w:rPr>
                          <w:bCs/>
                          <w:lang w:val="fr-CH"/>
                        </w:rPr>
                        <w:t xml:space="preserve"> s'investit ainsi du niveau local au niveau mondial.</w:t>
                      </w:r>
                    </w:p>
                    <w:p w14:paraId="68A329E6" w14:textId="77777777" w:rsidR="00D05916"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conduit de nombreux projets de conservation pour les espèces menacées telles que la chevêche d’Athéna et le martin-pêcheur ainsi que pour leurs habitats, et se bat pour de meilleures conditions-cadres pour la biodiversité. Avec les centres-nature </w:t>
                      </w:r>
                      <w:proofErr w:type="spellStart"/>
                      <w:r w:rsidRPr="00D05916">
                        <w:rPr>
                          <w:bCs/>
                          <w:lang w:val="fr-CH"/>
                        </w:rPr>
                        <w:t>BirdLife</w:t>
                      </w:r>
                      <w:proofErr w:type="spellEnd"/>
                      <w:r w:rsidRPr="00D05916">
                        <w:rPr>
                          <w:bCs/>
                          <w:lang w:val="fr-CH"/>
                        </w:rPr>
                        <w:t>, nos publications et formations, nous sommes les ambassadeurs de la nature auprès du public et motivons les gens à la protéger.</w:t>
                      </w:r>
                    </w:p>
                    <w:p w14:paraId="3B0DB4AD" w14:textId="17B5FBDB" w:rsidR="00D05916" w:rsidRPr="00D05916" w:rsidRDefault="00D05916" w:rsidP="00D05916">
                      <w:pPr>
                        <w:pStyle w:val="StandardmitAbsatz"/>
                        <w:spacing w:line="276" w:lineRule="auto"/>
                        <w:rPr>
                          <w:bCs/>
                          <w:lang w:val="fr-CH"/>
                        </w:rPr>
                      </w:pPr>
                      <w:r w:rsidRPr="00D05916">
                        <w:rPr>
                          <w:bCs/>
                          <w:lang w:val="fr-CH"/>
                        </w:rPr>
                        <w:t xml:space="preserve">Votre cœur bat-il aussi pour la nature et les oiseaux ? </w:t>
                      </w:r>
                      <w:proofErr w:type="spellStart"/>
                      <w:r w:rsidRPr="00D05916">
                        <w:rPr>
                          <w:bCs/>
                          <w:lang w:val="fr-CH"/>
                        </w:rPr>
                        <w:t>Rejoignez vous</w:t>
                      </w:r>
                      <w:proofErr w:type="spellEnd"/>
                      <w:r w:rsidRPr="00D05916">
                        <w:rPr>
                          <w:bCs/>
                          <w:lang w:val="fr-CH"/>
                        </w:rPr>
                        <w:t xml:space="preserve"> aussi le réseau </w:t>
                      </w:r>
                      <w:proofErr w:type="spellStart"/>
                      <w:r w:rsidRPr="00D05916">
                        <w:rPr>
                          <w:bCs/>
                          <w:lang w:val="fr-CH"/>
                        </w:rPr>
                        <w:t>BirdLife</w:t>
                      </w:r>
                      <w:proofErr w:type="spellEnd"/>
                      <w:r w:rsidRPr="00D05916">
                        <w:rPr>
                          <w:bCs/>
                          <w:lang w:val="fr-CH"/>
                        </w:rPr>
                        <w:t xml:space="preserve"> : </w:t>
                      </w:r>
                      <w:r w:rsidRPr="00D05916">
                        <w:rPr>
                          <w:bCs/>
                          <w:lang w:val="fr-CH"/>
                        </w:rPr>
                        <w:br/>
                      </w:r>
                      <w:r w:rsidRPr="00D05916">
                        <w:rPr>
                          <w:bCs/>
                          <w:lang w:val="fr-CH"/>
                        </w:rPr>
                        <w:t>birdlife.ch</w:t>
                      </w:r>
                    </w:p>
                    <w:p w14:paraId="3EC19354" w14:textId="7FD4A44A" w:rsidR="00A77718" w:rsidRPr="00D05916" w:rsidRDefault="00D05916" w:rsidP="00D05916">
                      <w:pPr>
                        <w:pStyle w:val="StandardmitAbsatz"/>
                        <w:spacing w:line="276" w:lineRule="auto"/>
                        <w:rPr>
                          <w:bCs/>
                          <w:lang w:val="fr-CH"/>
                        </w:rPr>
                      </w:pPr>
                      <w:proofErr w:type="spellStart"/>
                      <w:r w:rsidRPr="00D05916">
                        <w:rPr>
                          <w:bCs/>
                          <w:lang w:val="fr-CH"/>
                        </w:rPr>
                        <w:t>BirdLife</w:t>
                      </w:r>
                      <w:proofErr w:type="spellEnd"/>
                      <w:r w:rsidRPr="00D05916">
                        <w:rPr>
                          <w:bCs/>
                          <w:lang w:val="fr-CH"/>
                        </w:rPr>
                        <w:t xml:space="preserve"> Suisse vous remercie de votre intérêt et de votre soutien.</w:t>
                      </w:r>
                    </w:p>
                  </w:txbxContent>
                </v:textbox>
                <w10:anchorlock/>
              </v:shape>
            </w:pict>
          </mc:Fallback>
        </mc:AlternateContent>
      </w:r>
    </w:p>
    <w:p w14:paraId="0114095A" w14:textId="77777777" w:rsidR="007A4A57" w:rsidRDefault="007A4A57" w:rsidP="00C7497F">
      <w:pPr>
        <w:spacing w:before="120" w:line="360" w:lineRule="auto"/>
        <w:ind w:right="176"/>
      </w:pPr>
    </w:p>
    <w:bookmarkEnd w:id="0"/>
    <w:bookmarkEnd w:id="1"/>
    <w:p w14:paraId="03DF8CEB" w14:textId="77777777" w:rsidR="00D05916" w:rsidRDefault="00D05916" w:rsidP="00403CE6">
      <w:pPr>
        <w:spacing w:before="240" w:line="276" w:lineRule="auto"/>
        <w:ind w:right="176"/>
        <w:rPr>
          <w:sz w:val="28"/>
          <w:szCs w:val="28"/>
        </w:rPr>
      </w:pPr>
      <w:proofErr w:type="spellStart"/>
      <w:r w:rsidRPr="00D05916">
        <w:rPr>
          <w:sz w:val="28"/>
          <w:szCs w:val="28"/>
        </w:rPr>
        <w:lastRenderedPageBreak/>
        <w:t>Informations</w:t>
      </w:r>
      <w:proofErr w:type="spellEnd"/>
      <w:r w:rsidRPr="00D05916">
        <w:rPr>
          <w:sz w:val="28"/>
          <w:szCs w:val="28"/>
        </w:rPr>
        <w:t xml:space="preserve"> </w:t>
      </w:r>
      <w:proofErr w:type="spellStart"/>
      <w:r w:rsidRPr="00D05916">
        <w:rPr>
          <w:sz w:val="28"/>
          <w:szCs w:val="28"/>
        </w:rPr>
        <w:t>pour</w:t>
      </w:r>
      <w:proofErr w:type="spellEnd"/>
      <w:r w:rsidRPr="00D05916">
        <w:rPr>
          <w:sz w:val="28"/>
          <w:szCs w:val="28"/>
        </w:rPr>
        <w:t xml:space="preserve"> </w:t>
      </w:r>
      <w:proofErr w:type="spellStart"/>
      <w:r w:rsidRPr="00D05916">
        <w:rPr>
          <w:sz w:val="28"/>
          <w:szCs w:val="28"/>
        </w:rPr>
        <w:t>les</w:t>
      </w:r>
      <w:proofErr w:type="spellEnd"/>
      <w:r w:rsidRPr="00D05916">
        <w:rPr>
          <w:sz w:val="28"/>
          <w:szCs w:val="28"/>
        </w:rPr>
        <w:t xml:space="preserve"> </w:t>
      </w:r>
      <w:proofErr w:type="spellStart"/>
      <w:r w:rsidRPr="00D05916">
        <w:rPr>
          <w:sz w:val="28"/>
          <w:szCs w:val="28"/>
        </w:rPr>
        <w:t>rédactions</w:t>
      </w:r>
      <w:proofErr w:type="spellEnd"/>
      <w:r w:rsidRPr="00D05916">
        <w:rPr>
          <w:sz w:val="28"/>
          <w:szCs w:val="28"/>
        </w:rPr>
        <w:t xml:space="preserve"> :</w:t>
      </w:r>
    </w:p>
    <w:p w14:paraId="64A815F5" w14:textId="14A7E64B" w:rsidR="00403CE6" w:rsidRPr="00D05916" w:rsidRDefault="00D05916" w:rsidP="00403CE6">
      <w:pPr>
        <w:spacing w:before="120" w:line="276" w:lineRule="auto"/>
        <w:ind w:right="176"/>
        <w:rPr>
          <w:b/>
          <w:bCs/>
          <w:sz w:val="22"/>
          <w:szCs w:val="22"/>
          <w:lang w:val="fr-CH"/>
        </w:rPr>
      </w:pPr>
      <w:r>
        <w:rPr>
          <w:sz w:val="22"/>
          <w:szCs w:val="22"/>
          <w:lang w:val="fr-CH"/>
        </w:rPr>
        <w:br/>
      </w:r>
      <w:r w:rsidRPr="00D05916">
        <w:rPr>
          <w:b/>
          <w:bCs/>
          <w:sz w:val="22"/>
          <w:szCs w:val="22"/>
          <w:lang w:val="fr-CH"/>
        </w:rPr>
        <w:t>Images pour ce communiqué de presse :</w:t>
      </w:r>
      <w:r w:rsidRPr="004B2227">
        <w:rPr>
          <w:sz w:val="22"/>
          <w:szCs w:val="22"/>
          <w:lang w:val="fr-CH"/>
        </w:rPr>
        <w:t xml:space="preserve"> </w:t>
      </w:r>
      <w:r w:rsidRPr="00D05916">
        <w:rPr>
          <w:sz w:val="22"/>
          <w:szCs w:val="22"/>
          <w:lang w:val="fr-CH"/>
        </w:rPr>
        <w:t>https://www.birdlife.ch/fr/content/nouveau-record-pour-la-petite-chouette</w:t>
      </w:r>
      <w:r w:rsidR="00403CE6" w:rsidRPr="00D05916">
        <w:rPr>
          <w:sz w:val="22"/>
          <w:szCs w:val="22"/>
          <w:lang w:val="fr-CH"/>
        </w:rPr>
        <w:br/>
      </w:r>
    </w:p>
    <w:p w14:paraId="0C27C07A" w14:textId="0C167027" w:rsidR="00B22DD6" w:rsidRPr="00D05916" w:rsidRDefault="00D05916" w:rsidP="00C7497F">
      <w:pPr>
        <w:spacing w:before="240" w:line="360" w:lineRule="auto"/>
        <w:ind w:right="176"/>
        <w:rPr>
          <w:rFonts w:ascii="Arial" w:hAnsi="Arial" w:cs="Arial"/>
          <w:b/>
          <w:bCs/>
          <w:sz w:val="22"/>
          <w:szCs w:val="22"/>
          <w:lang w:val="fr-CH"/>
        </w:rPr>
      </w:pPr>
      <w:proofErr w:type="gramStart"/>
      <w:r w:rsidRPr="00D05916">
        <w:rPr>
          <w:rFonts w:ascii="Arial" w:hAnsi="Arial" w:cs="Arial"/>
          <w:b/>
          <w:bCs/>
          <w:sz w:val="22"/>
          <w:szCs w:val="22"/>
          <w:lang w:val="fr-CH"/>
        </w:rPr>
        <w:t>Contact</w:t>
      </w:r>
      <w:r w:rsidR="000651B9">
        <w:rPr>
          <w:rFonts w:ascii="Arial" w:hAnsi="Arial" w:cs="Arial"/>
          <w:b/>
          <w:bCs/>
          <w:sz w:val="22"/>
          <w:szCs w:val="22"/>
          <w:lang w:val="fr-CH"/>
        </w:rPr>
        <w:t>s</w:t>
      </w:r>
      <w:r w:rsidR="003E38C2" w:rsidRPr="00D05916">
        <w:rPr>
          <w:rFonts w:ascii="Arial" w:hAnsi="Arial" w:cs="Arial"/>
          <w:b/>
          <w:bCs/>
          <w:sz w:val="22"/>
          <w:szCs w:val="22"/>
          <w:lang w:val="fr-CH"/>
        </w:rPr>
        <w:t>:</w:t>
      </w:r>
      <w:proofErr w:type="gramEnd"/>
    </w:p>
    <w:p w14:paraId="52965E29" w14:textId="00024230" w:rsidR="00015059" w:rsidRPr="00D05916" w:rsidRDefault="00D05916" w:rsidP="00C7497F">
      <w:pPr>
        <w:spacing w:line="360" w:lineRule="auto"/>
        <w:ind w:right="176"/>
        <w:rPr>
          <w:rFonts w:ascii="Arial" w:hAnsi="Arial" w:cs="Arial"/>
          <w:sz w:val="22"/>
          <w:szCs w:val="22"/>
          <w:lang w:val="fr-CH"/>
        </w:rPr>
      </w:pPr>
      <w:r w:rsidRPr="00D05916">
        <w:rPr>
          <w:rFonts w:ascii="Arial" w:hAnsi="Arial" w:cs="Arial"/>
          <w:sz w:val="22"/>
          <w:szCs w:val="22"/>
          <w:lang w:val="fr-CH"/>
        </w:rPr>
        <w:t xml:space="preserve">François </w:t>
      </w:r>
      <w:proofErr w:type="spellStart"/>
      <w:r w:rsidRPr="00D05916">
        <w:rPr>
          <w:rFonts w:ascii="Arial" w:hAnsi="Arial" w:cs="Arial"/>
          <w:sz w:val="22"/>
          <w:szCs w:val="22"/>
          <w:lang w:val="fr-CH"/>
        </w:rPr>
        <w:t>Turrian</w:t>
      </w:r>
      <w:proofErr w:type="spellEnd"/>
      <w:r w:rsidRPr="00D05916">
        <w:rPr>
          <w:rFonts w:ascii="Arial" w:hAnsi="Arial" w:cs="Arial"/>
          <w:sz w:val="22"/>
          <w:szCs w:val="22"/>
          <w:lang w:val="fr-CH"/>
        </w:rPr>
        <w:t>, Directeur romand, tél. 079 318 77 75</w:t>
      </w:r>
      <w:r>
        <w:rPr>
          <w:rFonts w:ascii="Arial" w:hAnsi="Arial" w:cs="Arial"/>
          <w:sz w:val="22"/>
          <w:szCs w:val="22"/>
          <w:lang w:val="fr-CH"/>
        </w:rPr>
        <w:br/>
      </w:r>
    </w:p>
    <w:p w14:paraId="25477421" w14:textId="11C54D44" w:rsidR="000651B9" w:rsidRPr="000651B9" w:rsidRDefault="000651B9" w:rsidP="000651B9">
      <w:pPr>
        <w:spacing w:line="276" w:lineRule="auto"/>
        <w:ind w:right="176"/>
        <w:rPr>
          <w:rFonts w:ascii="Arial" w:hAnsi="Arial" w:cs="Arial"/>
          <w:sz w:val="22"/>
          <w:szCs w:val="22"/>
          <w:lang w:val="fr-CH"/>
        </w:rPr>
      </w:pPr>
      <w:r w:rsidRPr="000651B9">
        <w:rPr>
          <w:rFonts w:ascii="Arial" w:hAnsi="Arial" w:cs="Arial"/>
          <w:sz w:val="22"/>
          <w:szCs w:val="22"/>
          <w:lang w:val="fr-CH"/>
        </w:rPr>
        <w:t xml:space="preserve">Informations sur les différents projets </w:t>
      </w:r>
      <w:proofErr w:type="spellStart"/>
      <w:r w:rsidRPr="000651B9">
        <w:rPr>
          <w:rFonts w:ascii="Arial" w:hAnsi="Arial" w:cs="Arial"/>
          <w:sz w:val="22"/>
          <w:szCs w:val="22"/>
          <w:lang w:val="fr-CH"/>
        </w:rPr>
        <w:t>BirdLife</w:t>
      </w:r>
      <w:proofErr w:type="spellEnd"/>
      <w:r w:rsidRPr="000651B9">
        <w:rPr>
          <w:rFonts w:ascii="Arial" w:hAnsi="Arial" w:cs="Arial"/>
          <w:sz w:val="22"/>
          <w:szCs w:val="22"/>
          <w:lang w:val="fr-CH"/>
        </w:rPr>
        <w:t xml:space="preserve"> consacrés à la chouette chevêche :</w:t>
      </w:r>
      <w:r>
        <w:rPr>
          <w:rFonts w:ascii="Arial" w:hAnsi="Arial" w:cs="Arial"/>
          <w:sz w:val="22"/>
          <w:szCs w:val="22"/>
          <w:lang w:val="fr-CH"/>
        </w:rPr>
        <w:br/>
      </w:r>
    </w:p>
    <w:p w14:paraId="4A52E56E" w14:textId="35BC7374" w:rsidR="00015059" w:rsidRDefault="000651B9" w:rsidP="00403CE6">
      <w:pPr>
        <w:pStyle w:val="Listenabsatz"/>
        <w:numPr>
          <w:ilvl w:val="0"/>
          <w:numId w:val="43"/>
        </w:numPr>
        <w:spacing w:line="276" w:lineRule="auto"/>
        <w:ind w:right="176"/>
        <w:rPr>
          <w:rFonts w:ascii="Arial" w:hAnsi="Arial" w:cs="Arial"/>
          <w:sz w:val="22"/>
          <w:szCs w:val="22"/>
          <w:lang w:val="fr-CH"/>
        </w:rPr>
      </w:pPr>
      <w:r>
        <w:rPr>
          <w:rFonts w:ascii="Arial" w:hAnsi="Arial" w:cs="Arial"/>
          <w:sz w:val="22"/>
          <w:szCs w:val="22"/>
          <w:lang w:val="fr-CH"/>
        </w:rPr>
        <w:t>Canton de Genève :</w:t>
      </w:r>
      <w:r w:rsidR="00015059" w:rsidRPr="00F87444">
        <w:rPr>
          <w:rFonts w:ascii="Arial" w:hAnsi="Arial" w:cs="Arial"/>
          <w:sz w:val="22"/>
          <w:szCs w:val="22"/>
          <w:lang w:val="fr-CH"/>
        </w:rPr>
        <w:t xml:space="preserve"> Christian </w:t>
      </w:r>
      <w:proofErr w:type="spellStart"/>
      <w:r w:rsidR="00015059" w:rsidRPr="00F87444">
        <w:rPr>
          <w:rFonts w:ascii="Arial" w:hAnsi="Arial" w:cs="Arial"/>
          <w:sz w:val="22"/>
          <w:szCs w:val="22"/>
          <w:lang w:val="fr-CH"/>
        </w:rPr>
        <w:t>Meisser</w:t>
      </w:r>
      <w:proofErr w:type="spellEnd"/>
      <w:r w:rsidR="00015059" w:rsidRPr="00F87444">
        <w:rPr>
          <w:rFonts w:ascii="Arial" w:hAnsi="Arial" w:cs="Arial"/>
          <w:sz w:val="22"/>
          <w:szCs w:val="22"/>
          <w:lang w:val="fr-CH"/>
        </w:rPr>
        <w:t xml:space="preserve">, </w:t>
      </w:r>
      <w:r w:rsidR="00015059" w:rsidRPr="00F87444">
        <w:rPr>
          <w:rFonts w:ascii="Arial" w:hAnsi="Arial" w:cs="Arial"/>
          <w:sz w:val="22"/>
          <w:szCs w:val="22"/>
          <w:lang w:val="fr-CH"/>
        </w:rPr>
        <w:t>Groupe Ornithologique du Bassin Genevois GOBG</w:t>
      </w:r>
      <w:r w:rsidR="00015059" w:rsidRPr="00F87444">
        <w:rPr>
          <w:rFonts w:ascii="Arial" w:hAnsi="Arial" w:cs="Arial"/>
          <w:sz w:val="22"/>
          <w:szCs w:val="22"/>
          <w:lang w:val="fr-CH"/>
        </w:rPr>
        <w:t>,</w:t>
      </w:r>
      <w:r w:rsidR="00015059" w:rsidRPr="00F87444">
        <w:rPr>
          <w:rFonts w:ascii="Arial" w:hAnsi="Arial" w:cs="Arial"/>
          <w:sz w:val="22"/>
          <w:szCs w:val="22"/>
          <w:lang w:val="fr-CH"/>
        </w:rPr>
        <w:t xml:space="preserve"> christian.meisser@gobg.ch</w:t>
      </w:r>
      <w:r w:rsidR="00015059" w:rsidRPr="00F87444">
        <w:rPr>
          <w:rFonts w:ascii="Arial" w:hAnsi="Arial" w:cs="Arial"/>
          <w:sz w:val="22"/>
          <w:szCs w:val="22"/>
          <w:lang w:val="fr-CH"/>
        </w:rPr>
        <w:t>, T</w:t>
      </w:r>
      <w:r>
        <w:rPr>
          <w:rFonts w:ascii="Arial" w:hAnsi="Arial" w:cs="Arial"/>
          <w:sz w:val="22"/>
          <w:szCs w:val="22"/>
          <w:lang w:val="fr-CH"/>
        </w:rPr>
        <w:t>é</w:t>
      </w:r>
      <w:r w:rsidR="00015059" w:rsidRPr="00F87444">
        <w:rPr>
          <w:rFonts w:ascii="Arial" w:hAnsi="Arial" w:cs="Arial"/>
          <w:sz w:val="22"/>
          <w:szCs w:val="22"/>
          <w:lang w:val="fr-CH"/>
        </w:rPr>
        <w:t xml:space="preserve">l. </w:t>
      </w:r>
      <w:r w:rsidR="00015059" w:rsidRPr="00F87444">
        <w:rPr>
          <w:rFonts w:ascii="Arial" w:hAnsi="Arial" w:cs="Arial"/>
          <w:sz w:val="22"/>
          <w:szCs w:val="22"/>
          <w:lang w:val="fr-CH"/>
        </w:rPr>
        <w:t>078 806 00 57</w:t>
      </w:r>
    </w:p>
    <w:p w14:paraId="5D607CF8" w14:textId="327D4974" w:rsidR="00F87444" w:rsidRDefault="000651B9" w:rsidP="00403CE6">
      <w:pPr>
        <w:pStyle w:val="Listenabsatz"/>
        <w:numPr>
          <w:ilvl w:val="0"/>
          <w:numId w:val="43"/>
        </w:numPr>
        <w:spacing w:line="276" w:lineRule="auto"/>
        <w:ind w:right="176"/>
        <w:rPr>
          <w:rFonts w:ascii="Arial" w:hAnsi="Arial" w:cs="Arial"/>
          <w:sz w:val="22"/>
          <w:szCs w:val="22"/>
          <w:lang w:val="fr-CH"/>
        </w:rPr>
      </w:pPr>
      <w:r>
        <w:rPr>
          <w:rFonts w:ascii="Arial" w:hAnsi="Arial" w:cs="Arial"/>
          <w:sz w:val="22"/>
          <w:szCs w:val="22"/>
          <w:lang w:val="fr-CH"/>
        </w:rPr>
        <w:t xml:space="preserve">Canton de </w:t>
      </w:r>
      <w:r w:rsidR="00F87444">
        <w:rPr>
          <w:rFonts w:ascii="Arial" w:hAnsi="Arial" w:cs="Arial"/>
          <w:sz w:val="22"/>
          <w:szCs w:val="22"/>
          <w:lang w:val="fr-CH"/>
        </w:rPr>
        <w:t>Jura</w:t>
      </w:r>
      <w:r>
        <w:rPr>
          <w:rFonts w:ascii="Arial" w:hAnsi="Arial" w:cs="Arial"/>
          <w:sz w:val="22"/>
          <w:szCs w:val="22"/>
          <w:lang w:val="fr-CH"/>
        </w:rPr>
        <w:t xml:space="preserve"> </w:t>
      </w:r>
      <w:r w:rsidR="00F87444">
        <w:rPr>
          <w:rFonts w:ascii="Arial" w:hAnsi="Arial" w:cs="Arial"/>
          <w:sz w:val="22"/>
          <w:szCs w:val="22"/>
          <w:lang w:val="fr-CH"/>
        </w:rPr>
        <w:t xml:space="preserve">: Nadine </w:t>
      </w:r>
      <w:proofErr w:type="spellStart"/>
      <w:r w:rsidR="00F87444">
        <w:rPr>
          <w:rFonts w:ascii="Arial" w:hAnsi="Arial" w:cs="Arial"/>
          <w:sz w:val="22"/>
          <w:szCs w:val="22"/>
          <w:lang w:val="fr-CH"/>
        </w:rPr>
        <w:t>Apolloni</w:t>
      </w:r>
      <w:proofErr w:type="spellEnd"/>
      <w:r w:rsidR="00F87444">
        <w:rPr>
          <w:rFonts w:ascii="Arial" w:hAnsi="Arial" w:cs="Arial"/>
          <w:sz w:val="22"/>
          <w:szCs w:val="22"/>
          <w:lang w:val="fr-CH"/>
        </w:rPr>
        <w:t>, nadine.apolloni@birdlife.ch, T</w:t>
      </w:r>
      <w:r>
        <w:rPr>
          <w:rFonts w:ascii="Arial" w:hAnsi="Arial" w:cs="Arial"/>
          <w:sz w:val="22"/>
          <w:szCs w:val="22"/>
          <w:lang w:val="fr-CH"/>
        </w:rPr>
        <w:t>é</w:t>
      </w:r>
      <w:r w:rsidR="00F87444">
        <w:rPr>
          <w:rFonts w:ascii="Arial" w:hAnsi="Arial" w:cs="Arial"/>
          <w:sz w:val="22"/>
          <w:szCs w:val="22"/>
          <w:lang w:val="fr-CH"/>
        </w:rPr>
        <w:t xml:space="preserve">l. </w:t>
      </w:r>
      <w:r w:rsidR="00F87444" w:rsidRPr="00F87444">
        <w:rPr>
          <w:rFonts w:ascii="Arial" w:hAnsi="Arial" w:cs="Arial"/>
          <w:sz w:val="22"/>
          <w:szCs w:val="22"/>
          <w:lang w:val="fr-CH"/>
        </w:rPr>
        <w:t>078 835 71 20</w:t>
      </w:r>
    </w:p>
    <w:p w14:paraId="58F3E1ED" w14:textId="750095BC" w:rsidR="00875208" w:rsidRPr="000651B9" w:rsidRDefault="000651B9" w:rsidP="00403CE6">
      <w:pPr>
        <w:pStyle w:val="Listenabsatz"/>
        <w:numPr>
          <w:ilvl w:val="0"/>
          <w:numId w:val="43"/>
        </w:numPr>
        <w:spacing w:line="276" w:lineRule="auto"/>
        <w:ind w:right="176"/>
        <w:rPr>
          <w:rFonts w:ascii="Arial" w:hAnsi="Arial" w:cs="Arial"/>
          <w:sz w:val="22"/>
          <w:szCs w:val="22"/>
          <w:lang w:val="fr-CH"/>
        </w:rPr>
      </w:pPr>
      <w:r w:rsidRPr="000651B9">
        <w:rPr>
          <w:rFonts w:ascii="Arial" w:hAnsi="Arial" w:cs="Arial"/>
          <w:sz w:val="22"/>
          <w:szCs w:val="22"/>
          <w:lang w:val="fr-CH"/>
        </w:rPr>
        <w:t>Suisse nord-occidentale</w:t>
      </w:r>
      <w:r w:rsidRPr="000651B9">
        <w:rPr>
          <w:rFonts w:ascii="Arial" w:hAnsi="Arial" w:cs="Arial"/>
          <w:sz w:val="22"/>
          <w:szCs w:val="22"/>
          <w:lang w:val="fr-CH"/>
        </w:rPr>
        <w:t xml:space="preserve"> </w:t>
      </w:r>
      <w:r w:rsidR="00875208" w:rsidRPr="000651B9">
        <w:rPr>
          <w:rFonts w:ascii="Arial" w:hAnsi="Arial" w:cs="Arial"/>
          <w:sz w:val="22"/>
          <w:szCs w:val="22"/>
          <w:lang w:val="fr-CH"/>
        </w:rPr>
        <w:t xml:space="preserve">: Lukas </w:t>
      </w:r>
      <w:proofErr w:type="spellStart"/>
      <w:r w:rsidR="00875208" w:rsidRPr="000651B9">
        <w:rPr>
          <w:rFonts w:ascii="Arial" w:hAnsi="Arial" w:cs="Arial"/>
          <w:sz w:val="22"/>
          <w:szCs w:val="22"/>
          <w:lang w:val="fr-CH"/>
        </w:rPr>
        <w:t>Merkelbach</w:t>
      </w:r>
      <w:proofErr w:type="spellEnd"/>
      <w:r w:rsidR="00875208" w:rsidRPr="000651B9">
        <w:rPr>
          <w:rFonts w:ascii="Arial" w:hAnsi="Arial" w:cs="Arial"/>
          <w:sz w:val="22"/>
          <w:szCs w:val="22"/>
          <w:lang w:val="fr-CH"/>
        </w:rPr>
        <w:t xml:space="preserve">, </w:t>
      </w:r>
      <w:r w:rsidR="00875208" w:rsidRPr="000651B9">
        <w:rPr>
          <w:rFonts w:ascii="Arial" w:hAnsi="Arial" w:cs="Arial"/>
          <w:sz w:val="22"/>
          <w:szCs w:val="22"/>
          <w:lang w:val="fr-CH"/>
        </w:rPr>
        <w:t>lukas.merkelbach@mernatur.ch</w:t>
      </w:r>
      <w:r w:rsidR="00875208" w:rsidRPr="000651B9">
        <w:rPr>
          <w:rFonts w:ascii="Arial" w:hAnsi="Arial" w:cs="Arial"/>
          <w:sz w:val="22"/>
          <w:szCs w:val="22"/>
          <w:lang w:val="fr-CH"/>
        </w:rPr>
        <w:t>, T</w:t>
      </w:r>
      <w:r w:rsidRPr="000651B9">
        <w:rPr>
          <w:rFonts w:ascii="Arial" w:hAnsi="Arial" w:cs="Arial"/>
          <w:sz w:val="22"/>
          <w:szCs w:val="22"/>
          <w:lang w:val="fr-CH"/>
        </w:rPr>
        <w:t>é</w:t>
      </w:r>
      <w:r w:rsidR="00875208" w:rsidRPr="000651B9">
        <w:rPr>
          <w:rFonts w:ascii="Arial" w:hAnsi="Arial" w:cs="Arial"/>
          <w:sz w:val="22"/>
          <w:szCs w:val="22"/>
          <w:lang w:val="fr-CH"/>
        </w:rPr>
        <w:t>l. 0</w:t>
      </w:r>
      <w:r w:rsidR="00875208" w:rsidRPr="000651B9">
        <w:rPr>
          <w:rFonts w:ascii="Arial" w:hAnsi="Arial" w:cs="Arial"/>
          <w:sz w:val="22"/>
          <w:szCs w:val="22"/>
          <w:lang w:val="fr-CH"/>
        </w:rPr>
        <w:t>79 704 57 27</w:t>
      </w:r>
    </w:p>
    <w:p w14:paraId="4C920BF1" w14:textId="0B77C03C" w:rsidR="00875208" w:rsidRPr="00FB780C" w:rsidRDefault="000651B9" w:rsidP="00403CE6">
      <w:pPr>
        <w:pStyle w:val="Listenabsatz"/>
        <w:numPr>
          <w:ilvl w:val="0"/>
          <w:numId w:val="43"/>
        </w:numPr>
        <w:spacing w:line="276" w:lineRule="auto"/>
        <w:ind w:right="176"/>
        <w:rPr>
          <w:rFonts w:ascii="Arial" w:hAnsi="Arial" w:cs="Arial"/>
          <w:sz w:val="22"/>
          <w:szCs w:val="22"/>
          <w:lang w:val="fr-CH"/>
        </w:rPr>
      </w:pPr>
      <w:r>
        <w:rPr>
          <w:rFonts w:ascii="Arial" w:hAnsi="Arial" w:cs="Arial"/>
          <w:sz w:val="22"/>
          <w:szCs w:val="22"/>
          <w:lang w:val="fr-CH"/>
        </w:rPr>
        <w:t xml:space="preserve">Canton du Tessin </w:t>
      </w:r>
      <w:r w:rsidR="00FB780C" w:rsidRPr="00FB780C">
        <w:rPr>
          <w:rFonts w:ascii="Arial" w:hAnsi="Arial" w:cs="Arial"/>
          <w:sz w:val="22"/>
          <w:szCs w:val="22"/>
          <w:lang w:val="fr-CH"/>
        </w:rPr>
        <w:t xml:space="preserve">: Chiara </w:t>
      </w:r>
      <w:proofErr w:type="spellStart"/>
      <w:r w:rsidR="00FB780C" w:rsidRPr="00FB780C">
        <w:rPr>
          <w:rFonts w:ascii="Arial" w:hAnsi="Arial" w:cs="Arial"/>
          <w:sz w:val="22"/>
          <w:szCs w:val="22"/>
          <w:lang w:val="fr-CH"/>
        </w:rPr>
        <w:t>Scandolara</w:t>
      </w:r>
      <w:proofErr w:type="spellEnd"/>
      <w:r w:rsidR="00FB780C" w:rsidRPr="00FB780C">
        <w:rPr>
          <w:rFonts w:ascii="Arial" w:hAnsi="Arial" w:cs="Arial"/>
          <w:sz w:val="22"/>
          <w:szCs w:val="22"/>
          <w:lang w:val="fr-CH"/>
        </w:rPr>
        <w:t>, chiara.scandolara@</w:t>
      </w:r>
      <w:r w:rsidR="00FB780C">
        <w:rPr>
          <w:rFonts w:ascii="Arial" w:hAnsi="Arial" w:cs="Arial"/>
          <w:sz w:val="22"/>
          <w:szCs w:val="22"/>
          <w:lang w:val="fr-CH"/>
        </w:rPr>
        <w:t xml:space="preserve">birdlife.ch, </w:t>
      </w:r>
      <w:r w:rsidR="009733F7">
        <w:rPr>
          <w:rFonts w:ascii="Arial" w:hAnsi="Arial" w:cs="Arial"/>
          <w:sz w:val="22"/>
          <w:szCs w:val="22"/>
          <w:lang w:val="fr-CH"/>
        </w:rPr>
        <w:t>T</w:t>
      </w:r>
      <w:r>
        <w:rPr>
          <w:rFonts w:ascii="Arial" w:hAnsi="Arial" w:cs="Arial"/>
          <w:sz w:val="22"/>
          <w:szCs w:val="22"/>
          <w:lang w:val="fr-CH"/>
        </w:rPr>
        <w:t>é</w:t>
      </w:r>
      <w:r w:rsidR="009733F7">
        <w:rPr>
          <w:rFonts w:ascii="Arial" w:hAnsi="Arial" w:cs="Arial"/>
          <w:sz w:val="22"/>
          <w:szCs w:val="22"/>
          <w:lang w:val="fr-CH"/>
        </w:rPr>
        <w:t xml:space="preserve">l. </w:t>
      </w:r>
      <w:r w:rsidR="009733F7" w:rsidRPr="009733F7">
        <w:rPr>
          <w:rFonts w:ascii="Arial" w:hAnsi="Arial" w:cs="Arial"/>
          <w:sz w:val="22"/>
          <w:szCs w:val="22"/>
          <w:lang w:val="fr-CH"/>
        </w:rPr>
        <w:t>079 194 24 14</w:t>
      </w:r>
    </w:p>
    <w:sectPr w:rsidR="00875208" w:rsidRPr="00FB780C"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CDCF6" w14:textId="77777777" w:rsidR="00F21666" w:rsidRDefault="00F21666" w:rsidP="00F91D37">
      <w:pPr>
        <w:spacing w:line="240" w:lineRule="auto"/>
      </w:pPr>
      <w:r>
        <w:separator/>
      </w:r>
    </w:p>
  </w:endnote>
  <w:endnote w:type="continuationSeparator" w:id="0">
    <w:p w14:paraId="36934065" w14:textId="77777777" w:rsidR="00F21666" w:rsidRDefault="00F21666"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0AEC"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DBB48BE" wp14:editId="14E29205">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39C215"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530879FF" wp14:editId="073CFD9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259DF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879FF"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27259DF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26D60E"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1ED5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7E6C1B2" wp14:editId="3AA1878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AEE30E"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34C12" w14:textId="77777777" w:rsidR="00F21666" w:rsidRDefault="00F21666" w:rsidP="00F91D37">
      <w:pPr>
        <w:spacing w:line="240" w:lineRule="auto"/>
      </w:pPr>
      <w:r>
        <w:separator/>
      </w:r>
    </w:p>
  </w:footnote>
  <w:footnote w:type="continuationSeparator" w:id="0">
    <w:p w14:paraId="7F6F9A6D" w14:textId="77777777" w:rsidR="00F21666" w:rsidRDefault="00F21666"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6776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49DA1892" wp14:editId="4EED7D2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78B0C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31099F1"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1F0091"/>
    <w:multiLevelType w:val="hybridMultilevel"/>
    <w:tmpl w:val="D34E0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5"/>
  </w:num>
  <w:num w:numId="24" w16cid:durableId="1553157393">
    <w:abstractNumId w:val="20"/>
  </w:num>
  <w:num w:numId="25" w16cid:durableId="1346635887">
    <w:abstractNumId w:val="27"/>
  </w:num>
  <w:num w:numId="26" w16cid:durableId="1025324803">
    <w:abstractNumId w:val="23"/>
  </w:num>
  <w:num w:numId="27" w16cid:durableId="579367203">
    <w:abstractNumId w:val="16"/>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89601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19"/>
    <w:rsid w:val="00002978"/>
    <w:rsid w:val="0001010F"/>
    <w:rsid w:val="00013B11"/>
    <w:rsid w:val="00014DD6"/>
    <w:rsid w:val="00015059"/>
    <w:rsid w:val="00025CEC"/>
    <w:rsid w:val="000266B7"/>
    <w:rsid w:val="00032B92"/>
    <w:rsid w:val="000409C8"/>
    <w:rsid w:val="00041700"/>
    <w:rsid w:val="00047C3E"/>
    <w:rsid w:val="00063BC2"/>
    <w:rsid w:val="000651B9"/>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0F5310"/>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CD2"/>
    <w:rsid w:val="00192F98"/>
    <w:rsid w:val="001A3606"/>
    <w:rsid w:val="001A43BD"/>
    <w:rsid w:val="001A52F4"/>
    <w:rsid w:val="001A7A88"/>
    <w:rsid w:val="001D0FCA"/>
    <w:rsid w:val="001E73F4"/>
    <w:rsid w:val="001F4A7E"/>
    <w:rsid w:val="001F4B8C"/>
    <w:rsid w:val="001F4F9B"/>
    <w:rsid w:val="00220B9C"/>
    <w:rsid w:val="002212AE"/>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03CE6"/>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019"/>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450B0"/>
    <w:rsid w:val="0085269D"/>
    <w:rsid w:val="00853121"/>
    <w:rsid w:val="0085454F"/>
    <w:rsid w:val="00857D8A"/>
    <w:rsid w:val="00864855"/>
    <w:rsid w:val="00864CE7"/>
    <w:rsid w:val="00870017"/>
    <w:rsid w:val="00874E49"/>
    <w:rsid w:val="00875045"/>
    <w:rsid w:val="00875208"/>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33F7"/>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0591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10A0D"/>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4C6"/>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666"/>
    <w:rsid w:val="00F218D5"/>
    <w:rsid w:val="00F26721"/>
    <w:rsid w:val="00F32B93"/>
    <w:rsid w:val="00F45A38"/>
    <w:rsid w:val="00F45CDD"/>
    <w:rsid w:val="00F5551A"/>
    <w:rsid w:val="00F56AAB"/>
    <w:rsid w:val="00F600C7"/>
    <w:rsid w:val="00F73331"/>
    <w:rsid w:val="00F73C2F"/>
    <w:rsid w:val="00F87174"/>
    <w:rsid w:val="00F87444"/>
    <w:rsid w:val="00F87970"/>
    <w:rsid w:val="00F9169F"/>
    <w:rsid w:val="00F91D37"/>
    <w:rsid w:val="00F91DEC"/>
    <w:rsid w:val="00F93538"/>
    <w:rsid w:val="00F94C2F"/>
    <w:rsid w:val="00F9610D"/>
    <w:rsid w:val="00F96C4E"/>
    <w:rsid w:val="00FB4C9C"/>
    <w:rsid w:val="00FB657F"/>
    <w:rsid w:val="00FB780C"/>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6BDD2"/>
  <w15:docId w15:val="{414E4963-300F-994E-87BD-50AA305A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875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248778042">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59262939">
      <w:bodyDiv w:val="1"/>
      <w:marLeft w:val="0"/>
      <w:marRight w:val="0"/>
      <w:marTop w:val="0"/>
      <w:marBottom w:val="0"/>
      <w:divBdr>
        <w:top w:val="none" w:sz="0" w:space="0" w:color="auto"/>
        <w:left w:val="none" w:sz="0" w:space="0" w:color="auto"/>
        <w:bottom w:val="none" w:sz="0" w:space="0" w:color="auto"/>
        <w:right w:val="none" w:sz="0" w:space="0" w:color="auto"/>
      </w:divBdr>
    </w:div>
    <w:div w:id="1088119472">
      <w:bodyDiv w:val="1"/>
      <w:marLeft w:val="0"/>
      <w:marRight w:val="0"/>
      <w:marTop w:val="0"/>
      <w:marBottom w:val="0"/>
      <w:divBdr>
        <w:top w:val="none" w:sz="0" w:space="0" w:color="auto"/>
        <w:left w:val="none" w:sz="0" w:space="0" w:color="auto"/>
        <w:bottom w:val="none" w:sz="0" w:space="0" w:color="auto"/>
        <w:right w:val="none" w:sz="0" w:space="0" w:color="auto"/>
      </w:divBdr>
    </w:div>
    <w:div w:id="1328825898">
      <w:bodyDiv w:val="1"/>
      <w:marLeft w:val="0"/>
      <w:marRight w:val="0"/>
      <w:marTop w:val="0"/>
      <w:marBottom w:val="0"/>
      <w:divBdr>
        <w:top w:val="none" w:sz="0" w:space="0" w:color="auto"/>
        <w:left w:val="none" w:sz="0" w:space="0" w:color="auto"/>
        <w:bottom w:val="none" w:sz="0" w:space="0" w:color="auto"/>
        <w:right w:val="none" w:sz="0" w:space="0" w:color="auto"/>
      </w:divBdr>
    </w:div>
    <w:div w:id="1397630318">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20SB/Backup/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716</Words>
  <Characters>4512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2025-08-25T12:42:00Z</dcterms:created>
  <dcterms:modified xsi:type="dcterms:W3CDTF">2025-08-25T12:54:00Z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